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DB0EB6" w:rsidP="000E4895">
      <w:pPr>
        <w:jc w:val="center"/>
        <w:outlineLvl w:val="0"/>
        <w:rPr>
          <w:rFonts w:cs="Tahoma"/>
          <w:b/>
          <w:sz w:val="32"/>
          <w:szCs w:val="22"/>
        </w:rPr>
      </w:pPr>
      <w:r>
        <w:rPr>
          <w:rFonts w:cs="Tahoma"/>
          <w:b/>
          <w:sz w:val="32"/>
          <w:szCs w:val="22"/>
        </w:rPr>
        <w:t>Cause for Concern</w:t>
      </w:r>
      <w:r w:rsidR="00167DCA">
        <w:rPr>
          <w:rFonts w:cs="Tahoma"/>
          <w:b/>
          <w:sz w:val="32"/>
          <w:szCs w:val="22"/>
        </w:rPr>
        <w:t xml:space="preserve"> (Relating to Safeguarding)</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DB0EB6">
        <w:rPr>
          <w:rFonts w:cs="Tahoma"/>
          <w:b/>
          <w:sz w:val="32"/>
          <w:szCs w:val="22"/>
        </w:rPr>
        <w:t>EVERY YEAR</w:t>
      </w:r>
    </w:p>
    <w:p w:rsidR="00C0633B" w:rsidRPr="004756F2" w:rsidRDefault="00307EC9" w:rsidP="000E4895">
      <w:pPr>
        <w:jc w:val="center"/>
        <w:outlineLvl w:val="0"/>
        <w:rPr>
          <w:rFonts w:cs="Tahoma"/>
          <w:b/>
          <w:sz w:val="32"/>
          <w:szCs w:val="22"/>
        </w:rPr>
      </w:pPr>
      <w:r>
        <w:rPr>
          <w:rFonts w:cs="Tahoma"/>
          <w:b/>
          <w:sz w:val="32"/>
          <w:szCs w:val="22"/>
        </w:rPr>
        <w:t>(SUMMER 2019</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307EC9" w:rsidP="000E4895">
      <w:pPr>
        <w:jc w:val="center"/>
        <w:outlineLvl w:val="0"/>
        <w:rPr>
          <w:rFonts w:cs="Tahoma"/>
          <w:b/>
          <w:color w:val="008000"/>
          <w:sz w:val="32"/>
          <w:szCs w:val="22"/>
        </w:rPr>
      </w:pPr>
      <w:r>
        <w:rPr>
          <w:rFonts w:cs="Tahoma"/>
          <w:b/>
          <w:color w:val="008000"/>
          <w:sz w:val="32"/>
          <w:szCs w:val="22"/>
        </w:rPr>
        <w:t>Updat</w:t>
      </w:r>
      <w:r w:rsidR="00DB0EB6">
        <w:rPr>
          <w:rFonts w:cs="Tahoma"/>
          <w:b/>
          <w:color w:val="008000"/>
          <w:sz w:val="32"/>
          <w:szCs w:val="22"/>
        </w:rPr>
        <w:t xml:space="preserve">ed: </w:t>
      </w:r>
      <w:r>
        <w:rPr>
          <w:rFonts w:cs="Tahoma"/>
          <w:b/>
          <w:color w:val="008000"/>
          <w:sz w:val="32"/>
          <w:szCs w:val="22"/>
        </w:rPr>
        <w:t>Summer 2018</w:t>
      </w:r>
      <w:r w:rsidR="00C0633B" w:rsidRPr="004756F2">
        <w:rPr>
          <w:rFonts w:cs="Tahoma"/>
          <w:b/>
          <w:color w:val="008000"/>
          <w:sz w:val="32"/>
          <w:szCs w:val="22"/>
        </w:rPr>
        <w:t xml:space="preserve"> </w:t>
      </w:r>
    </w:p>
    <w:p w:rsidR="00C0633B" w:rsidRPr="004756F2" w:rsidRDefault="00C0633B" w:rsidP="000E4895">
      <w:pPr>
        <w:jc w:val="center"/>
        <w:outlineLvl w:val="0"/>
        <w:rPr>
          <w:rFonts w:cs="Tahoma"/>
          <w:b/>
          <w:sz w:val="32"/>
          <w:szCs w:val="22"/>
        </w:rPr>
      </w:pP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167DCA" w:rsidRDefault="00167DCA" w:rsidP="00167DCA">
      <w:pPr>
        <w:autoSpaceDE w:val="0"/>
        <w:autoSpaceDN w:val="0"/>
        <w:adjustRightInd w:val="0"/>
        <w:rPr>
          <w:rFonts w:ascii="Tahoma" w:hAnsi="Tahoma" w:cs="Tahoma"/>
          <w:b/>
          <w:bCs/>
        </w:rPr>
      </w:pPr>
    </w:p>
    <w:p w:rsidR="00DB0EB6" w:rsidRPr="000833C3" w:rsidRDefault="00DB0EB6" w:rsidP="00DB0EB6">
      <w:pPr>
        <w:rPr>
          <w:b/>
        </w:rPr>
      </w:pPr>
      <w:r w:rsidRPr="000833C3">
        <w:rPr>
          <w:b/>
        </w:rPr>
        <w:t>Cause for Concern Procedures</w:t>
      </w:r>
    </w:p>
    <w:p w:rsidR="00DB0EB6" w:rsidRDefault="00DB0EB6" w:rsidP="00DB0EB6">
      <w:r>
        <w:t xml:space="preserve">A </w:t>
      </w:r>
      <w:proofErr w:type="spellStart"/>
      <w:r>
        <w:t>‘cause</w:t>
      </w:r>
      <w:proofErr w:type="spellEnd"/>
      <w:r>
        <w:t xml:space="preserve"> for concern’ can arise from any action, observation or discussion that makes a school stakeholder </w:t>
      </w:r>
      <w:proofErr w:type="gramStart"/>
      <w:r>
        <w:t>feel</w:t>
      </w:r>
      <w:proofErr w:type="gramEnd"/>
      <w:r>
        <w:t xml:space="preserve"> anxious or worried about the well-being or safety of a child.  This could be a change in behaviour, attitude or responsiveness to school routines.  Concerns may include physical or emotional harm from in or outside of school.  Concerns may also include self-harm incidents or e-safety concerns around online content and/or cyber-bullying.</w:t>
      </w:r>
    </w:p>
    <w:p w:rsidR="00DB0EB6" w:rsidRDefault="00DB0EB6" w:rsidP="00DB0EB6"/>
    <w:p w:rsidR="00DB0EB6" w:rsidRDefault="00DB0EB6" w:rsidP="00DB0EB6">
      <w:r>
        <w:t xml:space="preserve">All concerns must be recorded immediately and in writing </w:t>
      </w:r>
      <w:r w:rsidR="00307EC9">
        <w:t xml:space="preserve">using the online reporting system CPOMs, or </w:t>
      </w:r>
      <w:r>
        <w:t>on the cause for concern record sheet.  A cause for concern can be made by any member of staff (or visitor) and the record sheet must be filled-in by the person with the concern</w:t>
      </w:r>
      <w:r w:rsidR="001A6EF7">
        <w:t>, with support of a senior member of staff if necessary</w:t>
      </w:r>
      <w:r>
        <w:t xml:space="preserve">.  The </w:t>
      </w:r>
      <w:r w:rsidR="00307EC9">
        <w:t>CPOMs</w:t>
      </w:r>
      <w:bookmarkStart w:id="0" w:name="_GoBack"/>
      <w:bookmarkEnd w:id="0"/>
      <w:r w:rsidR="00307EC9">
        <w:t xml:space="preserve"> report or paper </w:t>
      </w:r>
      <w:r>
        <w:t>form must be completed with markings and comments made on the reverse of the sheet in the case of physical concerns.  The form must be taken immediately to the Designated Safeguarding Lead</w:t>
      </w:r>
      <w:r w:rsidR="001A6EF7">
        <w:t>s (</w:t>
      </w:r>
      <w:proofErr w:type="spellStart"/>
      <w:r w:rsidR="001A6EF7">
        <w:t>Headteacher</w:t>
      </w:r>
      <w:proofErr w:type="spellEnd"/>
      <w:r w:rsidR="001A6EF7">
        <w:t>/</w:t>
      </w:r>
      <w:proofErr w:type="gramStart"/>
      <w:r w:rsidR="001A6EF7">
        <w:t>Welfare ,Leader</w:t>
      </w:r>
      <w:proofErr w:type="gramEnd"/>
      <w:r w:rsidR="001A6EF7">
        <w:t xml:space="preserve"> or AHT in their</w:t>
      </w:r>
      <w:r>
        <w:t xml:space="preserve"> absence).</w:t>
      </w:r>
    </w:p>
    <w:p w:rsidR="00DB0EB6" w:rsidRDefault="00DB0EB6" w:rsidP="00DB0EB6"/>
    <w:p w:rsidR="00DB0EB6" w:rsidRDefault="00DB0EB6" w:rsidP="00DB0EB6">
      <w:r>
        <w:t xml:space="preserve">The designated lead will decide on the appropriate actions, </w:t>
      </w:r>
      <w:r w:rsidR="00307EC9">
        <w:t xml:space="preserve">and where necessary complete a CPOMS incident record, which may be </w:t>
      </w:r>
      <w:r w:rsidR="001A6EF7">
        <w:t>used as evidence to build a picture of a child’s circumstances even if the concern is proven to be false or partially inaccurate.</w:t>
      </w:r>
    </w:p>
    <w:p w:rsidR="001A6EF7" w:rsidRDefault="001A6EF7" w:rsidP="00DB0EB6"/>
    <w:p w:rsidR="00307EC9" w:rsidRDefault="00307EC9" w:rsidP="00DB0EB6">
      <w:r>
        <w:t xml:space="preserve">CPOMs records </w:t>
      </w:r>
      <w:r w:rsidR="00DB0EB6">
        <w:t xml:space="preserve">will be updated </w:t>
      </w:r>
      <w:r w:rsidR="001A6EF7">
        <w:t xml:space="preserve">as appropriate (perhaps with further concerns or communication records between staff or external professionals) </w:t>
      </w:r>
      <w:r w:rsidR="00DB0EB6">
        <w:t xml:space="preserve">and discussed on a </w:t>
      </w:r>
      <w:r w:rsidR="001A6EF7">
        <w:t>half-termly</w:t>
      </w:r>
      <w:r w:rsidR="00DB0EB6">
        <w:t xml:space="preserve"> basis</w:t>
      </w:r>
      <w:r w:rsidR="001A6EF7">
        <w:t xml:space="preserve"> with lead safeguarding Governors and appropriate staff. The</w:t>
      </w:r>
      <w:r w:rsidR="00DB0EB6">
        <w:t xml:space="preserve"> </w:t>
      </w:r>
      <w:proofErr w:type="gramStart"/>
      <w:r w:rsidR="00DB0EB6">
        <w:t>child</w:t>
      </w:r>
      <w:r w:rsidR="001A6EF7">
        <w:t>(</w:t>
      </w:r>
      <w:proofErr w:type="spellStart"/>
      <w:proofErr w:type="gramEnd"/>
      <w:r w:rsidR="001A6EF7">
        <w:t>ren</w:t>
      </w:r>
      <w:proofErr w:type="spellEnd"/>
      <w:r w:rsidR="001A6EF7">
        <w:t>)</w:t>
      </w:r>
      <w:r w:rsidR="00DB0EB6">
        <w:t xml:space="preserve"> will be closely mon</w:t>
      </w:r>
      <w:r w:rsidR="001A6EF7">
        <w:t>itored by all staff at all times</w:t>
      </w:r>
      <w:r w:rsidR="00DB0EB6">
        <w:t xml:space="preserve">.  Pupils in need of monitoring will be highlighted at the weekly staff briefing.  </w:t>
      </w:r>
    </w:p>
    <w:p w:rsidR="00307EC9" w:rsidRDefault="00307EC9" w:rsidP="00DB0EB6"/>
    <w:p w:rsidR="00DB0EB6" w:rsidRDefault="00DB0EB6" w:rsidP="00DB0EB6">
      <w:r w:rsidRPr="00354E5E">
        <w:rPr>
          <w:b/>
        </w:rPr>
        <w:t>The Designated Lead Team will meet on a half-termly basis</w:t>
      </w:r>
      <w:r>
        <w:t xml:space="preserve"> to discuss and monitor all safeguarding cases.  This provides the team with an opportunity to:</w:t>
      </w:r>
    </w:p>
    <w:p w:rsidR="00307EC9" w:rsidRDefault="00307EC9" w:rsidP="00DB0EB6"/>
    <w:p w:rsidR="00DB0EB6" w:rsidRDefault="00DB0EB6" w:rsidP="00DB0EB6">
      <w:pPr>
        <w:pStyle w:val="ListParagraph"/>
        <w:numPr>
          <w:ilvl w:val="0"/>
          <w:numId w:val="44"/>
        </w:numPr>
        <w:spacing w:after="200" w:line="276" w:lineRule="auto"/>
      </w:pPr>
      <w:r>
        <w:t>Monitor that agreed actions have taken place</w:t>
      </w:r>
    </w:p>
    <w:p w:rsidR="001A6EF7" w:rsidRDefault="001A6EF7" w:rsidP="00DB0EB6">
      <w:pPr>
        <w:pStyle w:val="ListParagraph"/>
        <w:numPr>
          <w:ilvl w:val="0"/>
          <w:numId w:val="44"/>
        </w:numPr>
        <w:spacing w:after="200" w:line="276" w:lineRule="auto"/>
      </w:pPr>
      <w:r>
        <w:t>Moderate decisions and how appropriate they are for the circumstances disclosed</w:t>
      </w:r>
    </w:p>
    <w:p w:rsidR="00DB0EB6" w:rsidRDefault="00DB0EB6" w:rsidP="00DB0EB6">
      <w:pPr>
        <w:pStyle w:val="ListParagraph"/>
        <w:numPr>
          <w:ilvl w:val="0"/>
          <w:numId w:val="44"/>
        </w:numPr>
        <w:spacing w:after="200" w:line="276" w:lineRule="auto"/>
      </w:pPr>
      <w:r>
        <w:t>Evaluate the impact of these actions</w:t>
      </w:r>
    </w:p>
    <w:p w:rsidR="00DB0EB6" w:rsidRDefault="00DB0EB6" w:rsidP="00DB0EB6">
      <w:pPr>
        <w:pStyle w:val="ListParagraph"/>
        <w:numPr>
          <w:ilvl w:val="0"/>
          <w:numId w:val="44"/>
        </w:numPr>
        <w:spacing w:after="200" w:line="276" w:lineRule="auto"/>
      </w:pPr>
      <w:r>
        <w:t>Agree next steps</w:t>
      </w:r>
    </w:p>
    <w:p w:rsidR="00DB0EB6" w:rsidRDefault="00DB0EB6" w:rsidP="00DB0EB6">
      <w:pPr>
        <w:pStyle w:val="ListParagraph"/>
        <w:numPr>
          <w:ilvl w:val="0"/>
          <w:numId w:val="44"/>
        </w:numPr>
        <w:spacing w:after="200" w:line="276" w:lineRule="auto"/>
      </w:pPr>
      <w:r>
        <w:t>Quality assure written records</w:t>
      </w:r>
    </w:p>
    <w:p w:rsidR="00DB0EB6" w:rsidRDefault="00DB0EB6" w:rsidP="00DB0EB6">
      <w:r>
        <w:t>All safeguarding files will be stored in locked files in the welfare office.  They are only accessible to the designated safeguarding leads</w:t>
      </w:r>
      <w:r w:rsidR="001A6EF7">
        <w:t>, Assistant Heads and the welfare team members</w:t>
      </w:r>
      <w:r>
        <w:t xml:space="preserve"> within school.</w:t>
      </w:r>
    </w:p>
    <w:p w:rsidR="005B60BF" w:rsidRDefault="005B60BF" w:rsidP="00FF7882">
      <w:pPr>
        <w:rPr>
          <w:rFonts w:cs="Tahoma"/>
        </w:rPr>
      </w:pPr>
    </w:p>
    <w:p w:rsidR="00EE47DE" w:rsidRPr="00245EFD" w:rsidRDefault="00EE47DE" w:rsidP="00FF7882">
      <w:pPr>
        <w:rPr>
          <w:rFonts w:cs="Tahoma"/>
        </w:rPr>
      </w:pPr>
      <w:r w:rsidRPr="00245EFD">
        <w:rPr>
          <w:rFonts w:cs="Tahoma"/>
        </w:rPr>
        <w:t xml:space="preserve">This policy </w:t>
      </w:r>
      <w:r w:rsidR="00836787">
        <w:rPr>
          <w:rFonts w:cs="Tahoma"/>
        </w:rPr>
        <w:t>is</w:t>
      </w:r>
      <w:r w:rsidRPr="00245EFD">
        <w:rPr>
          <w:rFonts w:cs="Tahoma"/>
        </w:rPr>
        <w:t xml:space="preserve"> available at:</w:t>
      </w:r>
    </w:p>
    <w:p w:rsidR="00EE47DE" w:rsidRPr="00245EFD" w:rsidRDefault="00EE47DE" w:rsidP="00FF7882">
      <w:pPr>
        <w:rPr>
          <w:rFonts w:cs="Tahoma"/>
        </w:rPr>
      </w:pPr>
    </w:p>
    <w:p w:rsidR="00EE47DE" w:rsidRPr="00245EFD" w:rsidRDefault="00307EC9" w:rsidP="00FF7882">
      <w:pPr>
        <w:rPr>
          <w:rFonts w:cs="Tahoma"/>
        </w:rPr>
      </w:pPr>
      <w:hyperlink r:id="rId10" w:history="1">
        <w:r w:rsidR="00EE47DE" w:rsidRPr="00245EFD">
          <w:rPr>
            <w:rStyle w:val="Hyperlink"/>
            <w:rFonts w:cs="Tahoma"/>
          </w:rPr>
          <w:t>http://www.shawlandsprimaryschool.co.uk/policies</w:t>
        </w:r>
      </w:hyperlink>
    </w:p>
    <w:p w:rsidR="00E25F9E" w:rsidRPr="00245EFD" w:rsidRDefault="00E25F9E" w:rsidP="00FF7882">
      <w:pPr>
        <w:rPr>
          <w:rFonts w:cs="Tahoma"/>
        </w:rPr>
      </w:pPr>
    </w:p>
    <w:p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rsidR="006838E7" w:rsidRPr="00413639" w:rsidRDefault="00307EC9" w:rsidP="00415151">
      <w:r>
        <w:rPr>
          <w:rFonts w:cs="Tahoma"/>
          <w:b/>
        </w:rPr>
        <w:t>Summer</w:t>
      </w:r>
      <w:r w:rsidR="008845DA">
        <w:rPr>
          <w:rFonts w:cs="Tahoma"/>
          <w:b/>
        </w:rPr>
        <w:t xml:space="preserve"> 201</w:t>
      </w:r>
      <w:r>
        <w:rPr>
          <w:rFonts w:cs="Tahoma"/>
          <w:b/>
        </w:rPr>
        <w:t>8</w:t>
      </w:r>
    </w:p>
    <w:sectPr w:rsidR="006838E7" w:rsidRPr="00413639" w:rsidSect="00307EC9">
      <w:footerReference w:type="even" r:id="rId11"/>
      <w:footerReference w:type="default" r:id="rId12"/>
      <w:footerReference w:type="first" r:id="rId13"/>
      <w:pgSz w:w="11906" w:h="16838"/>
      <w:pgMar w:top="567" w:right="849" w:bottom="28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48" w:rsidRDefault="00D34148" w:rsidP="00C0633B">
      <w:r>
        <w:separator/>
      </w:r>
    </w:p>
  </w:endnote>
  <w:endnote w:type="continuationSeparator" w:id="0">
    <w:p w:rsidR="00D34148" w:rsidRDefault="00D34148"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EC9">
      <w:rPr>
        <w:rStyle w:val="PageNumber"/>
        <w:noProof/>
      </w:rPr>
      <w:t>2</w:t>
    </w:r>
    <w:r>
      <w:rPr>
        <w:rStyle w:val="PageNumber"/>
      </w:rPr>
      <w:fldChar w:fldCharType="end"/>
    </w:r>
  </w:p>
  <w:p w:rsidR="00245EFD" w:rsidRDefault="00DB0EB6" w:rsidP="00C0633B">
    <w:pPr>
      <w:pStyle w:val="Footer"/>
      <w:ind w:right="360"/>
    </w:pPr>
    <w:r>
      <w:rPr>
        <w:rFonts w:ascii="Cambria" w:hAnsi="Cambria"/>
        <w:color w:val="365F91" w:themeColor="accent1" w:themeShade="BF"/>
      </w:rPr>
      <w:t>Cause for Concern</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EC9">
      <w:rPr>
        <w:rStyle w:val="PageNumber"/>
        <w:noProof/>
      </w:rPr>
      <w:t>3</w:t>
    </w:r>
    <w:r>
      <w:rPr>
        <w:rStyle w:val="PageNumber"/>
      </w:rPr>
      <w:fldChar w:fldCharType="end"/>
    </w:r>
  </w:p>
  <w:p w:rsidR="00245EFD" w:rsidRDefault="00167DCA" w:rsidP="00C0633B">
    <w:pPr>
      <w:pStyle w:val="Footer"/>
      <w:ind w:right="360"/>
    </w:pPr>
    <w:r>
      <w:rPr>
        <w:rFonts w:ascii="Cambria" w:hAnsi="Cambria"/>
        <w:color w:val="365F91" w:themeColor="accent1" w:themeShade="BF"/>
      </w:rPr>
      <w:t>Professional Code of Conduct</w:t>
    </w:r>
    <w:r w:rsidR="00245EFD">
      <w:rPr>
        <w:rFonts w:ascii="Cambria" w:hAnsi="Cambria"/>
        <w:color w:val="365F91" w:themeColor="accent1" w:themeShade="BF"/>
      </w:rPr>
      <w:t xml:space="preserve">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80"/>
      <w:gridCol w:w="2594"/>
      <w:gridCol w:w="4480"/>
    </w:tblGrid>
    <w:tr w:rsidR="00167DCA"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DB0EB6"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Cause For Concern</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167DCA"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48" w:rsidRDefault="00D34148" w:rsidP="00C0633B">
      <w:r>
        <w:separator/>
      </w:r>
    </w:p>
  </w:footnote>
  <w:footnote w:type="continuationSeparator" w:id="0">
    <w:p w:rsidR="00D34148" w:rsidRDefault="00D34148"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lebul1a"/>
      </v:shape>
    </w:pict>
  </w:numPicBullet>
  <w:abstractNum w:abstractNumId="0">
    <w:nsid w:val="01973B4F"/>
    <w:multiLevelType w:val="hybridMultilevel"/>
    <w:tmpl w:val="061CCE2C"/>
    <w:lvl w:ilvl="0" w:tplc="1658A2C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797DD0"/>
    <w:multiLevelType w:val="singleLevel"/>
    <w:tmpl w:val="780B089D"/>
    <w:lvl w:ilvl="0">
      <w:start w:val="1"/>
      <w:numFmt w:val="decimal"/>
      <w:lvlText w:val="%1."/>
      <w:lvlJc w:val="left"/>
      <w:pPr>
        <w:tabs>
          <w:tab w:val="num" w:pos="432"/>
        </w:tabs>
        <w:snapToGrid/>
        <w:ind w:left="432" w:firstLine="0"/>
      </w:pPr>
      <w:rPr>
        <w:rFonts w:ascii="Arial" w:hAnsi="Arial" w:cs="Arial"/>
        <w:sz w:val="24"/>
        <w:szCs w:val="24"/>
      </w:rPr>
    </w:lvl>
  </w:abstractNum>
  <w:abstractNum w:abstractNumId="3">
    <w:nsid w:val="0358F100"/>
    <w:multiLevelType w:val="singleLevel"/>
    <w:tmpl w:val="4601B88B"/>
    <w:lvl w:ilvl="0">
      <w:numFmt w:val="bullet"/>
      <w:lvlText w:val="·"/>
      <w:lvlJc w:val="left"/>
      <w:pPr>
        <w:tabs>
          <w:tab w:val="num" w:pos="360"/>
        </w:tabs>
        <w:snapToGrid/>
        <w:ind w:left="1224" w:hanging="360"/>
      </w:pPr>
      <w:rPr>
        <w:rFonts w:ascii="Symbol" w:hAnsi="Symbol"/>
        <w:spacing w:val="11"/>
        <w:sz w:val="22"/>
      </w:rPr>
    </w:lvl>
  </w:abstractNum>
  <w:abstractNum w:abstractNumId="4">
    <w:nsid w:val="0DCB44A2"/>
    <w:multiLevelType w:val="hybridMultilevel"/>
    <w:tmpl w:val="6FA0D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A17B4"/>
    <w:multiLevelType w:val="hybridMultilevel"/>
    <w:tmpl w:val="F0524382"/>
    <w:lvl w:ilvl="0" w:tplc="54B4D70C">
      <w:start w:val="1"/>
      <w:numFmt w:val="bullet"/>
      <w:lvlText w:val=""/>
      <w:lvlPicBulletId w:val="0"/>
      <w:lvlJc w:val="left"/>
      <w:pPr>
        <w:tabs>
          <w:tab w:val="num" w:pos="720"/>
        </w:tabs>
        <w:ind w:left="720" w:hanging="360"/>
      </w:pPr>
      <w:rPr>
        <w:rFonts w:ascii="Symbol" w:hAnsi="Symbol" w:hint="default"/>
      </w:rPr>
    </w:lvl>
    <w:lvl w:ilvl="1" w:tplc="7C08B6A6" w:tentative="1">
      <w:start w:val="1"/>
      <w:numFmt w:val="bullet"/>
      <w:lvlText w:val=""/>
      <w:lvlJc w:val="left"/>
      <w:pPr>
        <w:tabs>
          <w:tab w:val="num" w:pos="1440"/>
        </w:tabs>
        <w:ind w:left="1440" w:hanging="360"/>
      </w:pPr>
      <w:rPr>
        <w:rFonts w:ascii="Symbol" w:hAnsi="Symbol" w:hint="default"/>
      </w:rPr>
    </w:lvl>
    <w:lvl w:ilvl="2" w:tplc="A4A60C3C" w:tentative="1">
      <w:start w:val="1"/>
      <w:numFmt w:val="bullet"/>
      <w:lvlText w:val=""/>
      <w:lvlJc w:val="left"/>
      <w:pPr>
        <w:tabs>
          <w:tab w:val="num" w:pos="2160"/>
        </w:tabs>
        <w:ind w:left="2160" w:hanging="360"/>
      </w:pPr>
      <w:rPr>
        <w:rFonts w:ascii="Symbol" w:hAnsi="Symbol" w:hint="default"/>
      </w:rPr>
    </w:lvl>
    <w:lvl w:ilvl="3" w:tplc="C2B65A70" w:tentative="1">
      <w:start w:val="1"/>
      <w:numFmt w:val="bullet"/>
      <w:lvlText w:val=""/>
      <w:lvlJc w:val="left"/>
      <w:pPr>
        <w:tabs>
          <w:tab w:val="num" w:pos="2880"/>
        </w:tabs>
        <w:ind w:left="2880" w:hanging="360"/>
      </w:pPr>
      <w:rPr>
        <w:rFonts w:ascii="Symbol" w:hAnsi="Symbol" w:hint="default"/>
      </w:rPr>
    </w:lvl>
    <w:lvl w:ilvl="4" w:tplc="F2BE10E6" w:tentative="1">
      <w:start w:val="1"/>
      <w:numFmt w:val="bullet"/>
      <w:lvlText w:val=""/>
      <w:lvlJc w:val="left"/>
      <w:pPr>
        <w:tabs>
          <w:tab w:val="num" w:pos="3600"/>
        </w:tabs>
        <w:ind w:left="3600" w:hanging="360"/>
      </w:pPr>
      <w:rPr>
        <w:rFonts w:ascii="Symbol" w:hAnsi="Symbol" w:hint="default"/>
      </w:rPr>
    </w:lvl>
    <w:lvl w:ilvl="5" w:tplc="8C4E261E" w:tentative="1">
      <w:start w:val="1"/>
      <w:numFmt w:val="bullet"/>
      <w:lvlText w:val=""/>
      <w:lvlJc w:val="left"/>
      <w:pPr>
        <w:tabs>
          <w:tab w:val="num" w:pos="4320"/>
        </w:tabs>
        <w:ind w:left="4320" w:hanging="360"/>
      </w:pPr>
      <w:rPr>
        <w:rFonts w:ascii="Symbol" w:hAnsi="Symbol" w:hint="default"/>
      </w:rPr>
    </w:lvl>
    <w:lvl w:ilvl="6" w:tplc="C672AC4E" w:tentative="1">
      <w:start w:val="1"/>
      <w:numFmt w:val="bullet"/>
      <w:lvlText w:val=""/>
      <w:lvlJc w:val="left"/>
      <w:pPr>
        <w:tabs>
          <w:tab w:val="num" w:pos="5040"/>
        </w:tabs>
        <w:ind w:left="5040" w:hanging="360"/>
      </w:pPr>
      <w:rPr>
        <w:rFonts w:ascii="Symbol" w:hAnsi="Symbol" w:hint="default"/>
      </w:rPr>
    </w:lvl>
    <w:lvl w:ilvl="7" w:tplc="B026200E" w:tentative="1">
      <w:start w:val="1"/>
      <w:numFmt w:val="bullet"/>
      <w:lvlText w:val=""/>
      <w:lvlJc w:val="left"/>
      <w:pPr>
        <w:tabs>
          <w:tab w:val="num" w:pos="5760"/>
        </w:tabs>
        <w:ind w:left="5760" w:hanging="360"/>
      </w:pPr>
      <w:rPr>
        <w:rFonts w:ascii="Symbol" w:hAnsi="Symbol" w:hint="default"/>
      </w:rPr>
    </w:lvl>
    <w:lvl w:ilvl="8" w:tplc="29D40E4C" w:tentative="1">
      <w:start w:val="1"/>
      <w:numFmt w:val="bullet"/>
      <w:lvlText w:val=""/>
      <w:lvlJc w:val="left"/>
      <w:pPr>
        <w:tabs>
          <w:tab w:val="num" w:pos="6480"/>
        </w:tabs>
        <w:ind w:left="6480" w:hanging="360"/>
      </w:pPr>
      <w:rPr>
        <w:rFonts w:ascii="Symbol" w:hAnsi="Symbol" w:hint="default"/>
      </w:rPr>
    </w:lvl>
  </w:abstractNum>
  <w:abstractNum w:abstractNumId="9">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2510CC"/>
    <w:multiLevelType w:val="hybridMultilevel"/>
    <w:tmpl w:val="297AB76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Times New Roman"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1">
    <w:nsid w:val="1B926F99"/>
    <w:multiLevelType w:val="hybridMultilevel"/>
    <w:tmpl w:val="469EB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FD6131F"/>
    <w:multiLevelType w:val="hybridMultilevel"/>
    <w:tmpl w:val="82B85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A551C"/>
    <w:multiLevelType w:val="hybridMultilevel"/>
    <w:tmpl w:val="141E3BE2"/>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tabs>
          <w:tab w:val="num" w:pos="1530"/>
        </w:tabs>
        <w:ind w:left="1530" w:hanging="360"/>
      </w:p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6">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5C6325"/>
    <w:multiLevelType w:val="hybridMultilevel"/>
    <w:tmpl w:val="BF8CFF22"/>
    <w:lvl w:ilvl="0" w:tplc="8252EBC4">
      <w:start w:val="1"/>
      <w:numFmt w:val="bullet"/>
      <w:lvlText w:val=""/>
      <w:lvlPicBulletId w:val="0"/>
      <w:lvlJc w:val="left"/>
      <w:pPr>
        <w:tabs>
          <w:tab w:val="num" w:pos="720"/>
        </w:tabs>
        <w:ind w:left="720" w:hanging="360"/>
      </w:pPr>
      <w:rPr>
        <w:rFonts w:ascii="Symbol" w:hAnsi="Symbol" w:hint="default"/>
      </w:rPr>
    </w:lvl>
    <w:lvl w:ilvl="1" w:tplc="663EF204" w:tentative="1">
      <w:start w:val="1"/>
      <w:numFmt w:val="bullet"/>
      <w:lvlText w:val=""/>
      <w:lvlJc w:val="left"/>
      <w:pPr>
        <w:tabs>
          <w:tab w:val="num" w:pos="1440"/>
        </w:tabs>
        <w:ind w:left="1440" w:hanging="360"/>
      </w:pPr>
      <w:rPr>
        <w:rFonts w:ascii="Symbol" w:hAnsi="Symbol" w:hint="default"/>
      </w:rPr>
    </w:lvl>
    <w:lvl w:ilvl="2" w:tplc="0CF092DA" w:tentative="1">
      <w:start w:val="1"/>
      <w:numFmt w:val="bullet"/>
      <w:lvlText w:val=""/>
      <w:lvlJc w:val="left"/>
      <w:pPr>
        <w:tabs>
          <w:tab w:val="num" w:pos="2160"/>
        </w:tabs>
        <w:ind w:left="2160" w:hanging="360"/>
      </w:pPr>
      <w:rPr>
        <w:rFonts w:ascii="Symbol" w:hAnsi="Symbol" w:hint="default"/>
      </w:rPr>
    </w:lvl>
    <w:lvl w:ilvl="3" w:tplc="361E6AE4" w:tentative="1">
      <w:start w:val="1"/>
      <w:numFmt w:val="bullet"/>
      <w:lvlText w:val=""/>
      <w:lvlJc w:val="left"/>
      <w:pPr>
        <w:tabs>
          <w:tab w:val="num" w:pos="2880"/>
        </w:tabs>
        <w:ind w:left="2880" w:hanging="360"/>
      </w:pPr>
      <w:rPr>
        <w:rFonts w:ascii="Symbol" w:hAnsi="Symbol" w:hint="default"/>
      </w:rPr>
    </w:lvl>
    <w:lvl w:ilvl="4" w:tplc="239ED8F0" w:tentative="1">
      <w:start w:val="1"/>
      <w:numFmt w:val="bullet"/>
      <w:lvlText w:val=""/>
      <w:lvlJc w:val="left"/>
      <w:pPr>
        <w:tabs>
          <w:tab w:val="num" w:pos="3600"/>
        </w:tabs>
        <w:ind w:left="3600" w:hanging="360"/>
      </w:pPr>
      <w:rPr>
        <w:rFonts w:ascii="Symbol" w:hAnsi="Symbol" w:hint="default"/>
      </w:rPr>
    </w:lvl>
    <w:lvl w:ilvl="5" w:tplc="0C3E0DE6" w:tentative="1">
      <w:start w:val="1"/>
      <w:numFmt w:val="bullet"/>
      <w:lvlText w:val=""/>
      <w:lvlJc w:val="left"/>
      <w:pPr>
        <w:tabs>
          <w:tab w:val="num" w:pos="4320"/>
        </w:tabs>
        <w:ind w:left="4320" w:hanging="360"/>
      </w:pPr>
      <w:rPr>
        <w:rFonts w:ascii="Symbol" w:hAnsi="Symbol" w:hint="default"/>
      </w:rPr>
    </w:lvl>
    <w:lvl w:ilvl="6" w:tplc="8A3A52D4" w:tentative="1">
      <w:start w:val="1"/>
      <w:numFmt w:val="bullet"/>
      <w:lvlText w:val=""/>
      <w:lvlJc w:val="left"/>
      <w:pPr>
        <w:tabs>
          <w:tab w:val="num" w:pos="5040"/>
        </w:tabs>
        <w:ind w:left="5040" w:hanging="360"/>
      </w:pPr>
      <w:rPr>
        <w:rFonts w:ascii="Symbol" w:hAnsi="Symbol" w:hint="default"/>
      </w:rPr>
    </w:lvl>
    <w:lvl w:ilvl="7" w:tplc="1B5C0736" w:tentative="1">
      <w:start w:val="1"/>
      <w:numFmt w:val="bullet"/>
      <w:lvlText w:val=""/>
      <w:lvlJc w:val="left"/>
      <w:pPr>
        <w:tabs>
          <w:tab w:val="num" w:pos="5760"/>
        </w:tabs>
        <w:ind w:left="5760" w:hanging="360"/>
      </w:pPr>
      <w:rPr>
        <w:rFonts w:ascii="Symbol" w:hAnsi="Symbol" w:hint="default"/>
      </w:rPr>
    </w:lvl>
    <w:lvl w:ilvl="8" w:tplc="FB42BD34" w:tentative="1">
      <w:start w:val="1"/>
      <w:numFmt w:val="bullet"/>
      <w:lvlText w:val=""/>
      <w:lvlJc w:val="left"/>
      <w:pPr>
        <w:tabs>
          <w:tab w:val="num" w:pos="6480"/>
        </w:tabs>
        <w:ind w:left="6480" w:hanging="360"/>
      </w:pPr>
      <w:rPr>
        <w:rFonts w:ascii="Symbol" w:hAnsi="Symbol" w:hint="default"/>
      </w:rPr>
    </w:lvl>
  </w:abstractNum>
  <w:abstractNum w:abstractNumId="18">
    <w:nsid w:val="2BB5780B"/>
    <w:multiLevelType w:val="singleLevel"/>
    <w:tmpl w:val="226E21A0"/>
    <w:lvl w:ilvl="0">
      <w:start w:val="1"/>
      <w:numFmt w:val="decimal"/>
      <w:lvlText w:val="%1."/>
      <w:legacy w:legacy="1" w:legacySpace="0" w:legacyIndent="283"/>
      <w:lvlJc w:val="left"/>
      <w:pPr>
        <w:ind w:left="283" w:hanging="283"/>
      </w:pPr>
    </w:lvl>
  </w:abstractNum>
  <w:abstractNum w:abstractNumId="19">
    <w:nsid w:val="36441C3E"/>
    <w:multiLevelType w:val="hybridMultilevel"/>
    <w:tmpl w:val="4170F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C8C0CB8"/>
    <w:multiLevelType w:val="hybridMultilevel"/>
    <w:tmpl w:val="5502A4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58780A"/>
    <w:multiLevelType w:val="hybridMultilevel"/>
    <w:tmpl w:val="152A5BCA"/>
    <w:lvl w:ilvl="0" w:tplc="04090001">
      <w:start w:val="1"/>
      <w:numFmt w:val="bullet"/>
      <w:lvlText w:val=""/>
      <w:lvlJc w:val="left"/>
      <w:pPr>
        <w:tabs>
          <w:tab w:val="num" w:pos="720"/>
        </w:tabs>
        <w:ind w:left="720" w:hanging="360"/>
      </w:pPr>
      <w:rPr>
        <w:rFonts w:ascii="Symbol" w:hAnsi="Symbol" w:hint="default"/>
      </w:rPr>
    </w:lvl>
    <w:lvl w:ilvl="1" w:tplc="AB6E371A">
      <w:numFmt w:val="bullet"/>
      <w:lvlText w:val="-"/>
      <w:lvlJc w:val="left"/>
      <w:pPr>
        <w:tabs>
          <w:tab w:val="num" w:pos="1440"/>
        </w:tabs>
        <w:ind w:left="1440" w:hanging="360"/>
      </w:pPr>
      <w:rPr>
        <w:rFonts w:ascii="Times New Roman" w:eastAsia="MS Mincho"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7D3255D"/>
    <w:multiLevelType w:val="hybridMultilevel"/>
    <w:tmpl w:val="54AA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725F4A"/>
    <w:multiLevelType w:val="hybridMultilevel"/>
    <w:tmpl w:val="D63EBFEA"/>
    <w:lvl w:ilvl="0" w:tplc="0F8E1D88">
      <w:start w:val="1"/>
      <w:numFmt w:val="bullet"/>
      <w:lvlText w:val=""/>
      <w:lvlPicBulletId w:val="0"/>
      <w:lvlJc w:val="left"/>
      <w:pPr>
        <w:tabs>
          <w:tab w:val="num" w:pos="720"/>
        </w:tabs>
        <w:ind w:left="720" w:hanging="360"/>
      </w:pPr>
      <w:rPr>
        <w:rFonts w:ascii="Symbol" w:hAnsi="Symbol" w:hint="default"/>
      </w:rPr>
    </w:lvl>
    <w:lvl w:ilvl="1" w:tplc="5E40374E" w:tentative="1">
      <w:start w:val="1"/>
      <w:numFmt w:val="bullet"/>
      <w:lvlText w:val=""/>
      <w:lvlJc w:val="left"/>
      <w:pPr>
        <w:tabs>
          <w:tab w:val="num" w:pos="1440"/>
        </w:tabs>
        <w:ind w:left="1440" w:hanging="360"/>
      </w:pPr>
      <w:rPr>
        <w:rFonts w:ascii="Symbol" w:hAnsi="Symbol" w:hint="default"/>
      </w:rPr>
    </w:lvl>
    <w:lvl w:ilvl="2" w:tplc="0B1C94C6" w:tentative="1">
      <w:start w:val="1"/>
      <w:numFmt w:val="bullet"/>
      <w:lvlText w:val=""/>
      <w:lvlJc w:val="left"/>
      <w:pPr>
        <w:tabs>
          <w:tab w:val="num" w:pos="2160"/>
        </w:tabs>
        <w:ind w:left="2160" w:hanging="360"/>
      </w:pPr>
      <w:rPr>
        <w:rFonts w:ascii="Symbol" w:hAnsi="Symbol" w:hint="default"/>
      </w:rPr>
    </w:lvl>
    <w:lvl w:ilvl="3" w:tplc="E98E8446" w:tentative="1">
      <w:start w:val="1"/>
      <w:numFmt w:val="bullet"/>
      <w:lvlText w:val=""/>
      <w:lvlJc w:val="left"/>
      <w:pPr>
        <w:tabs>
          <w:tab w:val="num" w:pos="2880"/>
        </w:tabs>
        <w:ind w:left="2880" w:hanging="360"/>
      </w:pPr>
      <w:rPr>
        <w:rFonts w:ascii="Symbol" w:hAnsi="Symbol" w:hint="default"/>
      </w:rPr>
    </w:lvl>
    <w:lvl w:ilvl="4" w:tplc="FEFCA836" w:tentative="1">
      <w:start w:val="1"/>
      <w:numFmt w:val="bullet"/>
      <w:lvlText w:val=""/>
      <w:lvlJc w:val="left"/>
      <w:pPr>
        <w:tabs>
          <w:tab w:val="num" w:pos="3600"/>
        </w:tabs>
        <w:ind w:left="3600" w:hanging="360"/>
      </w:pPr>
      <w:rPr>
        <w:rFonts w:ascii="Symbol" w:hAnsi="Symbol" w:hint="default"/>
      </w:rPr>
    </w:lvl>
    <w:lvl w:ilvl="5" w:tplc="8CE01886" w:tentative="1">
      <w:start w:val="1"/>
      <w:numFmt w:val="bullet"/>
      <w:lvlText w:val=""/>
      <w:lvlJc w:val="left"/>
      <w:pPr>
        <w:tabs>
          <w:tab w:val="num" w:pos="4320"/>
        </w:tabs>
        <w:ind w:left="4320" w:hanging="360"/>
      </w:pPr>
      <w:rPr>
        <w:rFonts w:ascii="Symbol" w:hAnsi="Symbol" w:hint="default"/>
      </w:rPr>
    </w:lvl>
    <w:lvl w:ilvl="6" w:tplc="2586E960" w:tentative="1">
      <w:start w:val="1"/>
      <w:numFmt w:val="bullet"/>
      <w:lvlText w:val=""/>
      <w:lvlJc w:val="left"/>
      <w:pPr>
        <w:tabs>
          <w:tab w:val="num" w:pos="5040"/>
        </w:tabs>
        <w:ind w:left="5040" w:hanging="360"/>
      </w:pPr>
      <w:rPr>
        <w:rFonts w:ascii="Symbol" w:hAnsi="Symbol" w:hint="default"/>
      </w:rPr>
    </w:lvl>
    <w:lvl w:ilvl="7" w:tplc="CAD25642" w:tentative="1">
      <w:start w:val="1"/>
      <w:numFmt w:val="bullet"/>
      <w:lvlText w:val=""/>
      <w:lvlJc w:val="left"/>
      <w:pPr>
        <w:tabs>
          <w:tab w:val="num" w:pos="5760"/>
        </w:tabs>
        <w:ind w:left="5760" w:hanging="360"/>
      </w:pPr>
      <w:rPr>
        <w:rFonts w:ascii="Symbol" w:hAnsi="Symbol" w:hint="default"/>
      </w:rPr>
    </w:lvl>
    <w:lvl w:ilvl="8" w:tplc="BBA4F5D0" w:tentative="1">
      <w:start w:val="1"/>
      <w:numFmt w:val="bullet"/>
      <w:lvlText w:val=""/>
      <w:lvlJc w:val="left"/>
      <w:pPr>
        <w:tabs>
          <w:tab w:val="num" w:pos="6480"/>
        </w:tabs>
        <w:ind w:left="6480" w:hanging="360"/>
      </w:pPr>
      <w:rPr>
        <w:rFonts w:ascii="Symbol" w:hAnsi="Symbol" w:hint="default"/>
      </w:rPr>
    </w:lvl>
  </w:abstractNum>
  <w:abstractNum w:abstractNumId="26">
    <w:nsid w:val="4DF03EFF"/>
    <w:multiLevelType w:val="hybridMultilevel"/>
    <w:tmpl w:val="E46E01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555307FF"/>
    <w:multiLevelType w:val="hybridMultilevel"/>
    <w:tmpl w:val="59C41B1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8">
    <w:nsid w:val="5A2A355C"/>
    <w:multiLevelType w:val="hybridMultilevel"/>
    <w:tmpl w:val="8DF2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A0BB2"/>
    <w:multiLevelType w:val="hybridMultilevel"/>
    <w:tmpl w:val="D15A2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3DA7A0A"/>
    <w:multiLevelType w:val="hybridMultilevel"/>
    <w:tmpl w:val="3BB62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681824EF"/>
    <w:multiLevelType w:val="hybridMultilevel"/>
    <w:tmpl w:val="2E36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03B4733"/>
    <w:multiLevelType w:val="hybridMultilevel"/>
    <w:tmpl w:val="51B85BF4"/>
    <w:lvl w:ilvl="0" w:tplc="1658A2C6">
      <w:start w:val="1"/>
      <w:numFmt w:val="bullet"/>
      <w:lvlText w:val=""/>
      <w:lvlPicBulletId w:val="0"/>
      <w:lvlJc w:val="left"/>
      <w:pPr>
        <w:tabs>
          <w:tab w:val="num" w:pos="720"/>
        </w:tabs>
        <w:ind w:left="720" w:hanging="360"/>
      </w:pPr>
      <w:rPr>
        <w:rFonts w:ascii="Symbol" w:hAnsi="Symbol" w:hint="default"/>
      </w:rPr>
    </w:lvl>
    <w:lvl w:ilvl="1" w:tplc="F1803A38" w:tentative="1">
      <w:start w:val="1"/>
      <w:numFmt w:val="bullet"/>
      <w:lvlText w:val=""/>
      <w:lvlJc w:val="left"/>
      <w:pPr>
        <w:tabs>
          <w:tab w:val="num" w:pos="1440"/>
        </w:tabs>
        <w:ind w:left="1440" w:hanging="360"/>
      </w:pPr>
      <w:rPr>
        <w:rFonts w:ascii="Symbol" w:hAnsi="Symbol" w:hint="default"/>
      </w:rPr>
    </w:lvl>
    <w:lvl w:ilvl="2" w:tplc="E74E343C" w:tentative="1">
      <w:start w:val="1"/>
      <w:numFmt w:val="bullet"/>
      <w:lvlText w:val=""/>
      <w:lvlJc w:val="left"/>
      <w:pPr>
        <w:tabs>
          <w:tab w:val="num" w:pos="2160"/>
        </w:tabs>
        <w:ind w:left="2160" w:hanging="360"/>
      </w:pPr>
      <w:rPr>
        <w:rFonts w:ascii="Symbol" w:hAnsi="Symbol" w:hint="default"/>
      </w:rPr>
    </w:lvl>
    <w:lvl w:ilvl="3" w:tplc="50CAD9DE" w:tentative="1">
      <w:start w:val="1"/>
      <w:numFmt w:val="bullet"/>
      <w:lvlText w:val=""/>
      <w:lvlJc w:val="left"/>
      <w:pPr>
        <w:tabs>
          <w:tab w:val="num" w:pos="2880"/>
        </w:tabs>
        <w:ind w:left="2880" w:hanging="360"/>
      </w:pPr>
      <w:rPr>
        <w:rFonts w:ascii="Symbol" w:hAnsi="Symbol" w:hint="default"/>
      </w:rPr>
    </w:lvl>
    <w:lvl w:ilvl="4" w:tplc="CE74B928" w:tentative="1">
      <w:start w:val="1"/>
      <w:numFmt w:val="bullet"/>
      <w:lvlText w:val=""/>
      <w:lvlJc w:val="left"/>
      <w:pPr>
        <w:tabs>
          <w:tab w:val="num" w:pos="3600"/>
        </w:tabs>
        <w:ind w:left="3600" w:hanging="360"/>
      </w:pPr>
      <w:rPr>
        <w:rFonts w:ascii="Symbol" w:hAnsi="Symbol" w:hint="default"/>
      </w:rPr>
    </w:lvl>
    <w:lvl w:ilvl="5" w:tplc="B5422EE4" w:tentative="1">
      <w:start w:val="1"/>
      <w:numFmt w:val="bullet"/>
      <w:lvlText w:val=""/>
      <w:lvlJc w:val="left"/>
      <w:pPr>
        <w:tabs>
          <w:tab w:val="num" w:pos="4320"/>
        </w:tabs>
        <w:ind w:left="4320" w:hanging="360"/>
      </w:pPr>
      <w:rPr>
        <w:rFonts w:ascii="Symbol" w:hAnsi="Symbol" w:hint="default"/>
      </w:rPr>
    </w:lvl>
    <w:lvl w:ilvl="6" w:tplc="3AD0B32C" w:tentative="1">
      <w:start w:val="1"/>
      <w:numFmt w:val="bullet"/>
      <w:lvlText w:val=""/>
      <w:lvlJc w:val="left"/>
      <w:pPr>
        <w:tabs>
          <w:tab w:val="num" w:pos="5040"/>
        </w:tabs>
        <w:ind w:left="5040" w:hanging="360"/>
      </w:pPr>
      <w:rPr>
        <w:rFonts w:ascii="Symbol" w:hAnsi="Symbol" w:hint="default"/>
      </w:rPr>
    </w:lvl>
    <w:lvl w:ilvl="7" w:tplc="136ED9D6" w:tentative="1">
      <w:start w:val="1"/>
      <w:numFmt w:val="bullet"/>
      <w:lvlText w:val=""/>
      <w:lvlJc w:val="left"/>
      <w:pPr>
        <w:tabs>
          <w:tab w:val="num" w:pos="5760"/>
        </w:tabs>
        <w:ind w:left="5760" w:hanging="360"/>
      </w:pPr>
      <w:rPr>
        <w:rFonts w:ascii="Symbol" w:hAnsi="Symbol" w:hint="default"/>
      </w:rPr>
    </w:lvl>
    <w:lvl w:ilvl="8" w:tplc="96ACAC12" w:tentative="1">
      <w:start w:val="1"/>
      <w:numFmt w:val="bullet"/>
      <w:lvlText w:val=""/>
      <w:lvlJc w:val="left"/>
      <w:pPr>
        <w:tabs>
          <w:tab w:val="num" w:pos="6480"/>
        </w:tabs>
        <w:ind w:left="6480" w:hanging="360"/>
      </w:pPr>
      <w:rPr>
        <w:rFonts w:ascii="Symbol" w:hAnsi="Symbol" w:hint="default"/>
      </w:rPr>
    </w:lvl>
  </w:abstractNum>
  <w:abstractNum w:abstractNumId="36">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nsid w:val="72CD66CB"/>
    <w:multiLevelType w:val="hybridMultilevel"/>
    <w:tmpl w:val="8E7CB3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4"/>
  </w:num>
  <w:num w:numId="2">
    <w:abstractNumId w:val="1"/>
  </w:num>
  <w:num w:numId="3">
    <w:abstractNumId w:val="39"/>
  </w:num>
  <w:num w:numId="4">
    <w:abstractNumId w:val="40"/>
  </w:num>
  <w:num w:numId="5">
    <w:abstractNumId w:val="36"/>
  </w:num>
  <w:num w:numId="6">
    <w:abstractNumId w:val="6"/>
  </w:num>
  <w:num w:numId="7">
    <w:abstractNumId w:val="32"/>
  </w:num>
  <w:num w:numId="8">
    <w:abstractNumId w:val="30"/>
  </w:num>
  <w:num w:numId="9">
    <w:abstractNumId w:val="38"/>
  </w:num>
  <w:num w:numId="10">
    <w:abstractNumId w:val="22"/>
  </w:num>
  <w:num w:numId="11">
    <w:abstractNumId w:val="14"/>
  </w:num>
  <w:num w:numId="12">
    <w:abstractNumId w:val="7"/>
  </w:num>
  <w:num w:numId="13">
    <w:abstractNumId w:val="21"/>
  </w:num>
  <w:num w:numId="14">
    <w:abstractNumId w:val="9"/>
  </w:num>
  <w:num w:numId="15">
    <w:abstractNumId w:val="5"/>
  </w:num>
  <w:num w:numId="16">
    <w:abstractNumId w:val="16"/>
  </w:num>
  <w:num w:numId="17">
    <w:abstractNumId w:val="13"/>
  </w:num>
  <w:num w:numId="18">
    <w:abstractNumId w:val="37"/>
  </w:num>
  <w:num w:numId="19">
    <w:abstractNumId w:val="3"/>
  </w:num>
  <w:num w:numId="20">
    <w:abstractNumId w:val="3"/>
    <w:lvlOverride w:ilvl="0">
      <w:lvl w:ilvl="0">
        <w:numFmt w:val="bullet"/>
        <w:lvlText w:val="·"/>
        <w:lvlJc w:val="left"/>
        <w:pPr>
          <w:tabs>
            <w:tab w:val="num" w:pos="432"/>
          </w:tabs>
          <w:snapToGrid/>
          <w:ind w:left="792" w:firstLine="0"/>
        </w:pPr>
        <w:rPr>
          <w:rFonts w:ascii="Symbol" w:hAnsi="Symbol"/>
          <w:spacing w:val="11"/>
          <w:sz w:val="22"/>
        </w:rPr>
      </w:lvl>
    </w:lvlOverride>
  </w:num>
  <w:num w:numId="21">
    <w:abstractNumId w:val="3"/>
    <w:lvlOverride w:ilvl="0">
      <w:lvl w:ilvl="0">
        <w:numFmt w:val="bullet"/>
        <w:lvlText w:val="·"/>
        <w:lvlJc w:val="left"/>
        <w:pPr>
          <w:tabs>
            <w:tab w:val="num" w:pos="432"/>
          </w:tabs>
          <w:snapToGrid/>
          <w:ind w:left="936" w:firstLine="0"/>
        </w:pPr>
        <w:rPr>
          <w:rFonts w:ascii="Symbol" w:hAnsi="Symbol"/>
          <w:spacing w:val="11"/>
          <w:sz w:val="24"/>
        </w:rPr>
      </w:lvl>
    </w:lvlOverride>
  </w:num>
  <w:num w:numId="22">
    <w:abstractNumId w:val="3"/>
    <w:lvlOverride w:ilvl="0">
      <w:lvl w:ilvl="0">
        <w:numFmt w:val="bullet"/>
        <w:lvlText w:val="·"/>
        <w:lvlJc w:val="left"/>
        <w:pPr>
          <w:tabs>
            <w:tab w:val="num" w:pos="360"/>
          </w:tabs>
          <w:snapToGrid/>
          <w:ind w:left="1296" w:hanging="360"/>
        </w:pPr>
        <w:rPr>
          <w:rFonts w:ascii="Symbol" w:hAnsi="Symbol"/>
          <w:spacing w:val="11"/>
          <w:sz w:val="24"/>
        </w:rPr>
      </w:lvl>
    </w:lvlOverride>
  </w:num>
  <w:num w:numId="23">
    <w:abstractNumId w:val="2"/>
    <w:lvlOverride w:ilvl="0">
      <w:startOverride w:val="1"/>
    </w:lvlOverride>
  </w:num>
  <w:num w:numId="24">
    <w:abstractNumId w:val="18"/>
  </w:num>
  <w:num w:numId="25">
    <w:abstractNumId w:val="12"/>
  </w:num>
  <w:num w:numId="26">
    <w:abstractNumId w:val="17"/>
  </w:num>
  <w:num w:numId="27">
    <w:abstractNumId w:val="35"/>
  </w:num>
  <w:num w:numId="28">
    <w:abstractNumId w:val="0"/>
  </w:num>
  <w:num w:numId="29">
    <w:abstractNumId w:val="8"/>
  </w:num>
  <w:num w:numId="30">
    <w:abstractNumId w:val="25"/>
  </w:num>
  <w:num w:numId="31">
    <w:abstractNumId w:val="24"/>
  </w:num>
  <w:num w:numId="32">
    <w:abstractNumId w:val="20"/>
  </w:num>
  <w:num w:numId="33">
    <w:abstractNumId w:val="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3"/>
  </w:num>
  <w:num w:numId="37">
    <w:abstractNumId w:val="11"/>
  </w:num>
  <w:num w:numId="38">
    <w:abstractNumId w:val="19"/>
  </w:num>
  <w:num w:numId="39">
    <w:abstractNumId w:val="15"/>
    <w:lvlOverride w:ilvl="0"/>
    <w:lvlOverride w:ilvl="1">
      <w:startOverride w:val="1"/>
    </w:lvlOverride>
    <w:lvlOverride w:ilvl="2"/>
    <w:lvlOverride w:ilvl="3"/>
    <w:lvlOverride w:ilvl="4"/>
    <w:lvlOverride w:ilvl="5"/>
    <w:lvlOverride w:ilvl="6"/>
    <w:lvlOverride w:ilvl="7"/>
    <w:lvlOverride w:ilvl="8"/>
  </w:num>
  <w:num w:numId="40">
    <w:abstractNumId w:val="10"/>
  </w:num>
  <w:num w:numId="41">
    <w:abstractNumId w:val="27"/>
  </w:num>
  <w:num w:numId="42">
    <w:abstractNumId w:val="31"/>
  </w:num>
  <w:num w:numId="43">
    <w:abstractNumId w:val="2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572E4"/>
    <w:rsid w:val="00167DCA"/>
    <w:rsid w:val="001A6EF7"/>
    <w:rsid w:val="00205686"/>
    <w:rsid w:val="00245EFD"/>
    <w:rsid w:val="00251C09"/>
    <w:rsid w:val="00253CA9"/>
    <w:rsid w:val="00296877"/>
    <w:rsid w:val="002C45D1"/>
    <w:rsid w:val="00307EC9"/>
    <w:rsid w:val="003511D8"/>
    <w:rsid w:val="00357E35"/>
    <w:rsid w:val="0038227F"/>
    <w:rsid w:val="003B1487"/>
    <w:rsid w:val="003B7032"/>
    <w:rsid w:val="00413639"/>
    <w:rsid w:val="00415151"/>
    <w:rsid w:val="0045467A"/>
    <w:rsid w:val="004756F2"/>
    <w:rsid w:val="004E347B"/>
    <w:rsid w:val="005259D7"/>
    <w:rsid w:val="005677A1"/>
    <w:rsid w:val="00583AA7"/>
    <w:rsid w:val="005B1899"/>
    <w:rsid w:val="005B60BF"/>
    <w:rsid w:val="006203C0"/>
    <w:rsid w:val="00621516"/>
    <w:rsid w:val="00634F18"/>
    <w:rsid w:val="00654AFA"/>
    <w:rsid w:val="006838E7"/>
    <w:rsid w:val="006B6D2B"/>
    <w:rsid w:val="006E4A7C"/>
    <w:rsid w:val="0071064E"/>
    <w:rsid w:val="0073781F"/>
    <w:rsid w:val="00741887"/>
    <w:rsid w:val="0075586A"/>
    <w:rsid w:val="0077564C"/>
    <w:rsid w:val="007B3698"/>
    <w:rsid w:val="007D0C7D"/>
    <w:rsid w:val="00836787"/>
    <w:rsid w:val="008572FF"/>
    <w:rsid w:val="008845DA"/>
    <w:rsid w:val="008C6CF4"/>
    <w:rsid w:val="00910EF6"/>
    <w:rsid w:val="00916A89"/>
    <w:rsid w:val="00A04589"/>
    <w:rsid w:val="00A5391C"/>
    <w:rsid w:val="00A634F1"/>
    <w:rsid w:val="00A712F1"/>
    <w:rsid w:val="00B8169D"/>
    <w:rsid w:val="00B81B9F"/>
    <w:rsid w:val="00C0633B"/>
    <w:rsid w:val="00C24EAB"/>
    <w:rsid w:val="00CA667F"/>
    <w:rsid w:val="00CA6C45"/>
    <w:rsid w:val="00CF2046"/>
    <w:rsid w:val="00D34148"/>
    <w:rsid w:val="00D34CA6"/>
    <w:rsid w:val="00D522ED"/>
    <w:rsid w:val="00D63A10"/>
    <w:rsid w:val="00DB0EB6"/>
    <w:rsid w:val="00DB536E"/>
    <w:rsid w:val="00E05133"/>
    <w:rsid w:val="00E25F9E"/>
    <w:rsid w:val="00E95339"/>
    <w:rsid w:val="00EC7928"/>
    <w:rsid w:val="00EE47DE"/>
    <w:rsid w:val="00EE4AB7"/>
    <w:rsid w:val="00F231D4"/>
    <w:rsid w:val="00F31FBB"/>
    <w:rsid w:val="00F446B3"/>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075">
      <w:bodyDiv w:val="1"/>
      <w:marLeft w:val="0"/>
      <w:marRight w:val="0"/>
      <w:marTop w:val="0"/>
      <w:marBottom w:val="0"/>
      <w:divBdr>
        <w:top w:val="none" w:sz="0" w:space="0" w:color="auto"/>
        <w:left w:val="none" w:sz="0" w:space="0" w:color="auto"/>
        <w:bottom w:val="none" w:sz="0" w:space="0" w:color="auto"/>
        <w:right w:val="none" w:sz="0" w:space="0" w:color="auto"/>
      </w:divBdr>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 w:id="2026053915">
      <w:bodyDiv w:val="1"/>
      <w:marLeft w:val="0"/>
      <w:marRight w:val="0"/>
      <w:marTop w:val="0"/>
      <w:marBottom w:val="0"/>
      <w:divBdr>
        <w:top w:val="none" w:sz="0" w:space="0" w:color="auto"/>
        <w:left w:val="none" w:sz="0" w:space="0" w:color="auto"/>
        <w:bottom w:val="none" w:sz="0" w:space="0" w:color="auto"/>
        <w:right w:val="none" w:sz="0" w:space="0" w:color="auto"/>
      </w:divBdr>
    </w:div>
    <w:div w:id="20389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wlandsprimaryschool.co.uk/policie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40ED-ADAE-46E5-AFBA-E5DC4379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d.thompson</cp:lastModifiedBy>
  <cp:revision>2</cp:revision>
  <cp:lastPrinted>2012-10-15T13:38:00Z</cp:lastPrinted>
  <dcterms:created xsi:type="dcterms:W3CDTF">2018-05-11T08:36:00Z</dcterms:created>
  <dcterms:modified xsi:type="dcterms:W3CDTF">2018-05-11T08:36:00Z</dcterms:modified>
</cp:coreProperties>
</file>