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33B" w:rsidRDefault="00C0633B" w:rsidP="000E4895">
      <w:pPr>
        <w:jc w:val="center"/>
        <w:outlineLvl w:val="0"/>
        <w:rPr>
          <w:rFonts w:ascii="Tahoma" w:hAnsi="Tahoma" w:cs="Tahoma"/>
          <w:b/>
          <w:sz w:val="22"/>
          <w:szCs w:val="22"/>
        </w:rPr>
      </w:pPr>
      <w:bookmarkStart w:id="0" w:name="_GoBack"/>
      <w:bookmarkEnd w:id="0"/>
    </w:p>
    <w:p w:rsidR="00C0633B" w:rsidRDefault="00C0633B" w:rsidP="000E4895">
      <w:pPr>
        <w:jc w:val="center"/>
        <w:outlineLvl w:val="0"/>
        <w:rPr>
          <w:rFonts w:ascii="Tahoma" w:hAnsi="Tahoma" w:cs="Tahoma"/>
          <w:b/>
          <w:sz w:val="22"/>
          <w:szCs w:val="22"/>
        </w:rPr>
      </w:pPr>
      <w:r>
        <w:rPr>
          <w:rFonts w:ascii="Tahoma" w:hAnsi="Tahoma" w:cs="Tahoma"/>
          <w:b/>
          <w:noProof/>
          <w:sz w:val="22"/>
          <w:szCs w:val="22"/>
        </w:rPr>
        <w:drawing>
          <wp:inline distT="0" distB="0" distL="0" distR="0" wp14:anchorId="32C281F5" wp14:editId="6B006BBE">
            <wp:extent cx="3293452" cy="245554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lands Brand.png"/>
                    <pic:cNvPicPr/>
                  </pic:nvPicPr>
                  <pic:blipFill>
                    <a:blip r:embed="rId9">
                      <a:extLst>
                        <a:ext uri="{28A0092B-C50C-407E-A947-70E740481C1C}">
                          <a14:useLocalDpi xmlns:a14="http://schemas.microsoft.com/office/drawing/2010/main" val="0"/>
                        </a:ext>
                      </a:extLst>
                    </a:blip>
                    <a:stretch>
                      <a:fillRect/>
                    </a:stretch>
                  </pic:blipFill>
                  <pic:spPr>
                    <a:xfrm>
                      <a:off x="0" y="0"/>
                      <a:ext cx="3294908" cy="2456631"/>
                    </a:xfrm>
                    <a:prstGeom prst="rect">
                      <a:avLst/>
                    </a:prstGeom>
                  </pic:spPr>
                </pic:pic>
              </a:graphicData>
            </a:graphic>
          </wp:inline>
        </w:drawing>
      </w:r>
    </w:p>
    <w:p w:rsidR="00C0633B" w:rsidRDefault="00C0633B" w:rsidP="000E4895">
      <w:pPr>
        <w:jc w:val="center"/>
        <w:outlineLvl w:val="0"/>
        <w:rPr>
          <w:rFonts w:ascii="Tahoma" w:hAnsi="Tahoma" w:cs="Tahoma"/>
          <w:b/>
          <w:sz w:val="22"/>
          <w:szCs w:val="22"/>
        </w:rPr>
      </w:pPr>
    </w:p>
    <w:p w:rsidR="00C0633B" w:rsidRDefault="00C0633B" w:rsidP="000E4895">
      <w:pPr>
        <w:jc w:val="center"/>
        <w:outlineLvl w:val="0"/>
        <w:rPr>
          <w:rFonts w:ascii="Tahoma" w:hAnsi="Tahoma" w:cs="Tahoma"/>
          <w:b/>
          <w:sz w:val="22"/>
          <w:szCs w:val="22"/>
        </w:rPr>
      </w:pPr>
    </w:p>
    <w:p w:rsidR="00C0633B" w:rsidRDefault="00C0633B" w:rsidP="000E4895">
      <w:pPr>
        <w:jc w:val="center"/>
        <w:outlineLvl w:val="0"/>
        <w:rPr>
          <w:rFonts w:ascii="Tahoma" w:hAnsi="Tahoma" w:cs="Tahoma"/>
          <w:b/>
          <w:sz w:val="22"/>
          <w:szCs w:val="22"/>
        </w:rPr>
      </w:pP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color w:val="008000"/>
          <w:sz w:val="72"/>
          <w:szCs w:val="22"/>
        </w:rPr>
      </w:pPr>
      <w:proofErr w:type="spellStart"/>
      <w:r w:rsidRPr="004756F2">
        <w:rPr>
          <w:rFonts w:cs="Tahoma"/>
          <w:b/>
          <w:color w:val="008000"/>
          <w:sz w:val="72"/>
          <w:szCs w:val="22"/>
        </w:rPr>
        <w:t>Shawlands</w:t>
      </w:r>
      <w:proofErr w:type="spellEnd"/>
      <w:r w:rsidRPr="004756F2">
        <w:rPr>
          <w:rFonts w:cs="Tahoma"/>
          <w:b/>
          <w:color w:val="008000"/>
          <w:sz w:val="72"/>
          <w:szCs w:val="22"/>
        </w:rPr>
        <w:t xml:space="preserve"> Primary School</w:t>
      </w:r>
    </w:p>
    <w:p w:rsidR="00C0633B" w:rsidRPr="004756F2" w:rsidRDefault="00C0633B" w:rsidP="000E4895">
      <w:pPr>
        <w:jc w:val="center"/>
        <w:outlineLvl w:val="0"/>
        <w:rPr>
          <w:rFonts w:cs="Tahoma"/>
          <w:b/>
          <w:sz w:val="72"/>
          <w:szCs w:val="22"/>
        </w:rPr>
      </w:pPr>
      <w:r w:rsidRPr="004756F2">
        <w:rPr>
          <w:rFonts w:cs="Tahoma"/>
          <w:b/>
          <w:sz w:val="72"/>
          <w:szCs w:val="22"/>
        </w:rPr>
        <w:t>Policy</w:t>
      </w:r>
    </w:p>
    <w:p w:rsidR="00C0633B" w:rsidRPr="004756F2" w:rsidRDefault="00C0633B" w:rsidP="000E4895">
      <w:pPr>
        <w:jc w:val="center"/>
        <w:outlineLvl w:val="0"/>
        <w:rPr>
          <w:rFonts w:cs="Tahoma"/>
          <w:b/>
          <w:sz w:val="32"/>
          <w:szCs w:val="22"/>
        </w:rPr>
      </w:pPr>
    </w:p>
    <w:p w:rsidR="00C0633B" w:rsidRPr="004756F2" w:rsidRDefault="00FD7462" w:rsidP="000E4895">
      <w:pPr>
        <w:jc w:val="center"/>
        <w:outlineLvl w:val="0"/>
        <w:rPr>
          <w:rFonts w:cs="Tahoma"/>
          <w:b/>
          <w:sz w:val="32"/>
          <w:szCs w:val="22"/>
        </w:rPr>
      </w:pPr>
      <w:r>
        <w:rPr>
          <w:rFonts w:cs="Tahoma"/>
          <w:b/>
          <w:sz w:val="32"/>
          <w:szCs w:val="22"/>
        </w:rPr>
        <w:t>Mixed-Class</w:t>
      </w:r>
      <w:r w:rsidR="00C0633B" w:rsidRPr="004756F2">
        <w:rPr>
          <w:rFonts w:cs="Tahoma"/>
          <w:b/>
          <w:sz w:val="32"/>
          <w:szCs w:val="22"/>
        </w:rPr>
        <w:t xml:space="preserve"> Policy</w:t>
      </w:r>
    </w:p>
    <w:p w:rsidR="00C0633B" w:rsidRPr="004756F2" w:rsidRDefault="00C0633B" w:rsidP="000E4895">
      <w:pPr>
        <w:jc w:val="center"/>
        <w:outlineLvl w:val="0"/>
        <w:rPr>
          <w:rFonts w:cs="Tahoma"/>
          <w:b/>
          <w:sz w:val="32"/>
          <w:szCs w:val="22"/>
        </w:rPr>
      </w:pPr>
      <w:r w:rsidRPr="004756F2">
        <w:rPr>
          <w:rFonts w:cs="Tahoma"/>
          <w:b/>
          <w:sz w:val="32"/>
          <w:szCs w:val="22"/>
        </w:rPr>
        <w:t xml:space="preserve">REVIEWED </w:t>
      </w:r>
      <w:r w:rsidR="00FD7462">
        <w:rPr>
          <w:rFonts w:cs="Tahoma"/>
          <w:b/>
          <w:sz w:val="32"/>
          <w:szCs w:val="22"/>
        </w:rPr>
        <w:t>EVERY 3 YEARS</w:t>
      </w:r>
    </w:p>
    <w:p w:rsidR="00C0633B" w:rsidRPr="004756F2" w:rsidRDefault="00B60211" w:rsidP="000E4895">
      <w:pPr>
        <w:jc w:val="center"/>
        <w:outlineLvl w:val="0"/>
        <w:rPr>
          <w:rFonts w:cs="Tahoma"/>
          <w:b/>
          <w:sz w:val="32"/>
          <w:szCs w:val="22"/>
        </w:rPr>
      </w:pPr>
      <w:r>
        <w:rPr>
          <w:rFonts w:cs="Tahoma"/>
          <w:b/>
          <w:sz w:val="32"/>
          <w:szCs w:val="22"/>
        </w:rPr>
        <w:t>(SUMMER</w:t>
      </w:r>
      <w:r w:rsidR="00FD7462">
        <w:rPr>
          <w:rFonts w:cs="Tahoma"/>
          <w:b/>
          <w:sz w:val="32"/>
          <w:szCs w:val="22"/>
        </w:rPr>
        <w:t xml:space="preserve"> 2019</w:t>
      </w:r>
      <w:r w:rsidR="00C0633B" w:rsidRPr="004756F2">
        <w:rPr>
          <w:rFonts w:cs="Tahoma"/>
          <w:b/>
          <w:sz w:val="32"/>
          <w:szCs w:val="22"/>
        </w:rPr>
        <w:t>)</w:t>
      </w:r>
    </w:p>
    <w:p w:rsidR="00C0633B" w:rsidRPr="004756F2" w:rsidRDefault="00C0633B" w:rsidP="000E4895">
      <w:pPr>
        <w:jc w:val="center"/>
        <w:outlineLvl w:val="0"/>
        <w:rPr>
          <w:rFonts w:cs="Tahoma"/>
          <w:b/>
          <w:sz w:val="32"/>
          <w:szCs w:val="22"/>
        </w:rPr>
      </w:pPr>
    </w:p>
    <w:p w:rsidR="00C0633B" w:rsidRPr="004756F2" w:rsidRDefault="00B60211" w:rsidP="000E4895">
      <w:pPr>
        <w:jc w:val="center"/>
        <w:outlineLvl w:val="0"/>
        <w:rPr>
          <w:rFonts w:cs="Tahoma"/>
          <w:b/>
          <w:color w:val="008000"/>
          <w:sz w:val="32"/>
          <w:szCs w:val="22"/>
        </w:rPr>
      </w:pPr>
      <w:r>
        <w:rPr>
          <w:rFonts w:cs="Tahoma"/>
          <w:b/>
          <w:color w:val="008000"/>
          <w:sz w:val="32"/>
          <w:szCs w:val="22"/>
        </w:rPr>
        <w:t>Introduced: Summer</w:t>
      </w:r>
      <w:r w:rsidR="003F1806">
        <w:rPr>
          <w:rFonts w:cs="Tahoma"/>
          <w:b/>
          <w:color w:val="008000"/>
          <w:sz w:val="32"/>
          <w:szCs w:val="22"/>
        </w:rPr>
        <w:t xml:space="preserve"> 2016</w:t>
      </w:r>
      <w:r w:rsidR="00C0633B" w:rsidRPr="004756F2">
        <w:rPr>
          <w:rFonts w:cs="Tahoma"/>
          <w:b/>
          <w:color w:val="008000"/>
          <w:sz w:val="32"/>
          <w:szCs w:val="22"/>
        </w:rPr>
        <w:t xml:space="preserve"> </w:t>
      </w: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sz w:val="32"/>
          <w:szCs w:val="22"/>
        </w:rPr>
      </w:pPr>
      <w:r w:rsidRPr="004756F2">
        <w:rPr>
          <w:rFonts w:cs="Tahoma"/>
          <w:b/>
          <w:sz w:val="32"/>
          <w:szCs w:val="22"/>
        </w:rPr>
        <w:t>Written by L McClure on:</w:t>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sz w:val="32"/>
          <w:szCs w:val="22"/>
        </w:rPr>
      </w:pPr>
      <w:r w:rsidRPr="004756F2">
        <w:rPr>
          <w:rFonts w:cs="Tahoma"/>
          <w:b/>
          <w:sz w:val="32"/>
          <w:szCs w:val="22"/>
        </w:rPr>
        <w:t>Signed……………………………</w:t>
      </w:r>
      <w:r w:rsidR="004756F2">
        <w:rPr>
          <w:rFonts w:cs="Tahoma"/>
          <w:b/>
          <w:sz w:val="32"/>
          <w:szCs w:val="22"/>
        </w:rPr>
        <w:t>……..</w:t>
      </w: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sz w:val="32"/>
          <w:szCs w:val="22"/>
        </w:rPr>
      </w:pPr>
      <w:r w:rsidRPr="004756F2">
        <w:rPr>
          <w:rFonts w:cs="Tahoma"/>
          <w:b/>
          <w:sz w:val="32"/>
          <w:szCs w:val="22"/>
        </w:rPr>
        <w:t>Approved by the Governing Body on:</w:t>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sz w:val="32"/>
          <w:szCs w:val="22"/>
        </w:rPr>
      </w:pPr>
      <w:r w:rsidRPr="004756F2">
        <w:rPr>
          <w:rFonts w:cs="Tahoma"/>
          <w:b/>
          <w:sz w:val="32"/>
          <w:szCs w:val="22"/>
        </w:rPr>
        <w:t>Signed………………………………</w:t>
      </w:r>
      <w:r w:rsidR="004756F2">
        <w:rPr>
          <w:rFonts w:cs="Tahoma"/>
          <w:b/>
          <w:sz w:val="32"/>
          <w:szCs w:val="22"/>
        </w:rPr>
        <w:t>……</w:t>
      </w:r>
    </w:p>
    <w:p w:rsidR="00C0633B" w:rsidRDefault="00C0633B" w:rsidP="000E4895">
      <w:pPr>
        <w:jc w:val="center"/>
        <w:outlineLvl w:val="0"/>
        <w:rPr>
          <w:rFonts w:ascii="Tahoma" w:hAnsi="Tahoma" w:cs="Tahoma"/>
          <w:b/>
          <w:sz w:val="22"/>
          <w:szCs w:val="22"/>
        </w:rPr>
      </w:pPr>
      <w:r>
        <w:rPr>
          <w:rFonts w:ascii="Tahoma" w:hAnsi="Tahoma" w:cs="Tahoma"/>
          <w:b/>
          <w:sz w:val="22"/>
          <w:szCs w:val="22"/>
        </w:rPr>
        <w:br w:type="page"/>
      </w:r>
    </w:p>
    <w:p w:rsidR="00C0633B" w:rsidRDefault="00C0633B" w:rsidP="000E4895">
      <w:pPr>
        <w:jc w:val="center"/>
        <w:outlineLvl w:val="0"/>
        <w:rPr>
          <w:rFonts w:ascii="Tahoma" w:hAnsi="Tahoma" w:cs="Tahoma"/>
          <w:b/>
          <w:sz w:val="22"/>
          <w:szCs w:val="22"/>
        </w:rPr>
      </w:pPr>
    </w:p>
    <w:p w:rsidR="00B60211" w:rsidRDefault="00B60211" w:rsidP="00B60211">
      <w:pPr>
        <w:autoSpaceDE w:val="0"/>
        <w:autoSpaceDN w:val="0"/>
        <w:adjustRightInd w:val="0"/>
        <w:jc w:val="center"/>
        <w:rPr>
          <w:rFonts w:ascii="Times-Bold" w:hAnsi="Times-Bold" w:cs="Times-Bold"/>
          <w:b/>
          <w:bCs/>
          <w:sz w:val="27"/>
          <w:szCs w:val="27"/>
        </w:rPr>
      </w:pPr>
      <w:r>
        <w:rPr>
          <w:noProof/>
        </w:rPr>
        <w:drawing>
          <wp:inline distT="0" distB="0" distL="0" distR="0" wp14:anchorId="5AD2F150" wp14:editId="698077AE">
            <wp:extent cx="695325" cy="5182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eth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6217" cy="518911"/>
                    </a:xfrm>
                    <a:prstGeom prst="rect">
                      <a:avLst/>
                    </a:prstGeom>
                  </pic:spPr>
                </pic:pic>
              </a:graphicData>
            </a:graphic>
          </wp:inline>
        </w:drawing>
      </w:r>
      <w:proofErr w:type="spellStart"/>
      <w:r>
        <w:rPr>
          <w:rFonts w:ascii="Times-Bold" w:hAnsi="Times-Bold" w:cs="Times-Bold"/>
          <w:b/>
          <w:bCs/>
          <w:sz w:val="27"/>
          <w:szCs w:val="27"/>
        </w:rPr>
        <w:t>Shawlands</w:t>
      </w:r>
      <w:proofErr w:type="spellEnd"/>
      <w:r>
        <w:rPr>
          <w:rFonts w:ascii="Times-Bold" w:hAnsi="Times-Bold" w:cs="Times-Bold"/>
          <w:b/>
          <w:bCs/>
          <w:sz w:val="27"/>
          <w:szCs w:val="27"/>
        </w:rPr>
        <w:t xml:space="preserve"> Primary School</w:t>
      </w:r>
      <w:r>
        <w:rPr>
          <w:noProof/>
        </w:rPr>
        <w:drawing>
          <wp:inline distT="0" distB="0" distL="0" distR="0" wp14:anchorId="007C4474" wp14:editId="3A5ABB61">
            <wp:extent cx="695325" cy="5182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eth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6217" cy="518911"/>
                    </a:xfrm>
                    <a:prstGeom prst="rect">
                      <a:avLst/>
                    </a:prstGeom>
                  </pic:spPr>
                </pic:pic>
              </a:graphicData>
            </a:graphic>
          </wp:inline>
        </w:drawing>
      </w:r>
    </w:p>
    <w:p w:rsidR="00B60211" w:rsidRDefault="00B60211" w:rsidP="00B60211">
      <w:pPr>
        <w:autoSpaceDE w:val="0"/>
        <w:autoSpaceDN w:val="0"/>
        <w:adjustRightInd w:val="0"/>
        <w:rPr>
          <w:rFonts w:ascii="Times-Bold" w:hAnsi="Times-Bold" w:cs="Times-Bold"/>
          <w:b/>
          <w:bCs/>
          <w:sz w:val="27"/>
          <w:szCs w:val="27"/>
        </w:rPr>
      </w:pPr>
    </w:p>
    <w:p w:rsidR="00B60211" w:rsidRDefault="00FD7462" w:rsidP="00B60211">
      <w:pPr>
        <w:autoSpaceDE w:val="0"/>
        <w:autoSpaceDN w:val="0"/>
        <w:adjustRightInd w:val="0"/>
        <w:jc w:val="center"/>
        <w:rPr>
          <w:rFonts w:ascii="Times-Bold" w:hAnsi="Times-Bold" w:cs="Times-Bold"/>
          <w:b/>
          <w:bCs/>
          <w:sz w:val="27"/>
          <w:szCs w:val="27"/>
        </w:rPr>
      </w:pPr>
      <w:r>
        <w:rPr>
          <w:rFonts w:ascii="Times-Bold" w:hAnsi="Times-Bold" w:cs="Times-Bold"/>
          <w:b/>
          <w:bCs/>
          <w:sz w:val="27"/>
          <w:szCs w:val="27"/>
        </w:rPr>
        <w:t>Mixed-Class</w:t>
      </w:r>
      <w:r w:rsidR="00B60211">
        <w:rPr>
          <w:rFonts w:ascii="Times-Bold" w:hAnsi="Times-Bold" w:cs="Times-Bold"/>
          <w:b/>
          <w:bCs/>
          <w:sz w:val="27"/>
          <w:szCs w:val="27"/>
        </w:rPr>
        <w:t xml:space="preserve"> Policy</w:t>
      </w:r>
    </w:p>
    <w:p w:rsidR="00FD7462" w:rsidRPr="00FD7462" w:rsidRDefault="00FD7462" w:rsidP="00FD7462">
      <w:pPr>
        <w:autoSpaceDE w:val="0"/>
        <w:autoSpaceDN w:val="0"/>
        <w:adjustRightInd w:val="0"/>
        <w:rPr>
          <w:rFonts w:cs="Arial"/>
          <w:b/>
          <w:bCs/>
        </w:rPr>
      </w:pPr>
      <w:r w:rsidRPr="00FD7462">
        <w:rPr>
          <w:rFonts w:cs="Arial"/>
          <w:b/>
          <w:bCs/>
        </w:rPr>
        <w:t>Rationale</w:t>
      </w:r>
    </w:p>
    <w:p w:rsidR="00FD7462" w:rsidRDefault="00FD7462" w:rsidP="00FD7462">
      <w:pPr>
        <w:autoSpaceDE w:val="0"/>
        <w:autoSpaceDN w:val="0"/>
        <w:adjustRightInd w:val="0"/>
        <w:rPr>
          <w:rFonts w:cs="Arial"/>
        </w:rPr>
      </w:pPr>
      <w:r w:rsidRPr="00FD7462">
        <w:rPr>
          <w:rFonts w:cs="Arial"/>
        </w:rPr>
        <w:t xml:space="preserve">• To create </w:t>
      </w:r>
      <w:r>
        <w:rPr>
          <w:rFonts w:cs="Arial"/>
        </w:rPr>
        <w:t xml:space="preserve">classes </w:t>
      </w:r>
      <w:proofErr w:type="gramStart"/>
      <w:r>
        <w:rPr>
          <w:rFonts w:cs="Arial"/>
        </w:rPr>
        <w:t>that are</w:t>
      </w:r>
      <w:proofErr w:type="gramEnd"/>
      <w:r>
        <w:rPr>
          <w:rFonts w:cs="Arial"/>
        </w:rPr>
        <w:t xml:space="preserve"> mixed fairly and support a class teacher to deliver quality provision for all pupils in each year group and across the school</w:t>
      </w:r>
    </w:p>
    <w:p w:rsidR="00FD7462" w:rsidRDefault="00FD7462" w:rsidP="00FD7462">
      <w:pPr>
        <w:autoSpaceDE w:val="0"/>
        <w:autoSpaceDN w:val="0"/>
        <w:adjustRightInd w:val="0"/>
        <w:rPr>
          <w:rFonts w:cs="Arial"/>
        </w:rPr>
      </w:pPr>
      <w:r w:rsidRPr="00FD7462">
        <w:rPr>
          <w:rFonts w:cs="Arial"/>
        </w:rPr>
        <w:t xml:space="preserve">• To </w:t>
      </w:r>
      <w:r>
        <w:rPr>
          <w:rFonts w:cs="Arial"/>
        </w:rPr>
        <w:t>ensure that all pupils have equal access to an appropriate curriculum</w:t>
      </w:r>
    </w:p>
    <w:p w:rsidR="00FD7462" w:rsidRDefault="00FD7462" w:rsidP="00FD7462">
      <w:pPr>
        <w:autoSpaceDE w:val="0"/>
        <w:autoSpaceDN w:val="0"/>
        <w:adjustRightInd w:val="0"/>
        <w:rPr>
          <w:rFonts w:cs="Arial"/>
        </w:rPr>
      </w:pPr>
      <w:r w:rsidRPr="00FD7462">
        <w:rPr>
          <w:rFonts w:cs="Arial"/>
        </w:rPr>
        <w:t xml:space="preserve">• To </w:t>
      </w:r>
      <w:r>
        <w:rPr>
          <w:rFonts w:cs="Arial"/>
        </w:rPr>
        <w:t>ensure that the ability gap in each class is closed to allow teachers to teach appropriately for all class members</w:t>
      </w:r>
    </w:p>
    <w:p w:rsidR="00FD7462" w:rsidRPr="00FD7462" w:rsidRDefault="00FD7462" w:rsidP="00FD7462">
      <w:pPr>
        <w:autoSpaceDE w:val="0"/>
        <w:autoSpaceDN w:val="0"/>
        <w:adjustRightInd w:val="0"/>
        <w:rPr>
          <w:rFonts w:cs="Arial"/>
        </w:rPr>
      </w:pPr>
      <w:r w:rsidRPr="00FD7462">
        <w:rPr>
          <w:rFonts w:cs="Arial"/>
        </w:rPr>
        <w:t xml:space="preserve">• To </w:t>
      </w:r>
      <w:r>
        <w:rPr>
          <w:rFonts w:cs="Arial"/>
        </w:rPr>
        <w:t>target those pupils who may need extra support from a higher age class and those who may be more appropriately challenged in an older class</w:t>
      </w:r>
    </w:p>
    <w:p w:rsidR="00FD7462" w:rsidRPr="00FD7462" w:rsidRDefault="00FD7462" w:rsidP="00FD7462">
      <w:pPr>
        <w:autoSpaceDE w:val="0"/>
        <w:autoSpaceDN w:val="0"/>
        <w:adjustRightInd w:val="0"/>
        <w:rPr>
          <w:rFonts w:cs="Arial"/>
          <w:b/>
          <w:bCs/>
        </w:rPr>
      </w:pPr>
    </w:p>
    <w:p w:rsidR="00FD7462" w:rsidRPr="00FD7462" w:rsidRDefault="00FD7462" w:rsidP="00FD7462">
      <w:pPr>
        <w:autoSpaceDE w:val="0"/>
        <w:autoSpaceDN w:val="0"/>
        <w:adjustRightInd w:val="0"/>
        <w:rPr>
          <w:rFonts w:cs="Arial"/>
          <w:b/>
          <w:bCs/>
        </w:rPr>
      </w:pPr>
      <w:r w:rsidRPr="00FD7462">
        <w:rPr>
          <w:rFonts w:cs="Arial"/>
          <w:b/>
          <w:bCs/>
        </w:rPr>
        <w:t>Other Benefits</w:t>
      </w:r>
    </w:p>
    <w:p w:rsidR="00FD7462" w:rsidRPr="00FD7462" w:rsidRDefault="00FD7462" w:rsidP="00FD7462">
      <w:pPr>
        <w:autoSpaceDE w:val="0"/>
        <w:autoSpaceDN w:val="0"/>
        <w:adjustRightInd w:val="0"/>
        <w:rPr>
          <w:rFonts w:cs="Arial"/>
        </w:rPr>
      </w:pPr>
      <w:r w:rsidRPr="00FD7462">
        <w:rPr>
          <w:rFonts w:cs="Arial"/>
        </w:rPr>
        <w:t>• To create opportunities for children to learn and play with a wider variety of peers</w:t>
      </w:r>
    </w:p>
    <w:p w:rsidR="00FD7462" w:rsidRPr="00FD7462" w:rsidRDefault="00FD7462" w:rsidP="00FD7462">
      <w:pPr>
        <w:autoSpaceDE w:val="0"/>
        <w:autoSpaceDN w:val="0"/>
        <w:adjustRightInd w:val="0"/>
        <w:rPr>
          <w:rFonts w:cs="Arial"/>
        </w:rPr>
      </w:pPr>
      <w:r w:rsidRPr="00FD7462">
        <w:rPr>
          <w:rFonts w:cs="Arial"/>
        </w:rPr>
        <w:t>• To enable greater social interaction between children as they move through the school</w:t>
      </w:r>
    </w:p>
    <w:p w:rsidR="00FD7462" w:rsidRPr="00FD7462" w:rsidRDefault="00FD7462" w:rsidP="00FD7462">
      <w:pPr>
        <w:autoSpaceDE w:val="0"/>
        <w:autoSpaceDN w:val="0"/>
        <w:adjustRightInd w:val="0"/>
        <w:rPr>
          <w:rFonts w:cs="Arial"/>
        </w:rPr>
      </w:pPr>
      <w:r w:rsidRPr="00FD7462">
        <w:rPr>
          <w:rFonts w:cs="Arial"/>
        </w:rPr>
        <w:t>• To ensure that the classes remain balanced in response to in-year pupil transfers and transition</w:t>
      </w:r>
    </w:p>
    <w:p w:rsidR="00FD7462" w:rsidRPr="00FD7462" w:rsidRDefault="00FD7462" w:rsidP="00FD7462">
      <w:pPr>
        <w:autoSpaceDE w:val="0"/>
        <w:autoSpaceDN w:val="0"/>
        <w:adjustRightInd w:val="0"/>
        <w:rPr>
          <w:rFonts w:cs="Arial"/>
        </w:rPr>
      </w:pPr>
      <w:r w:rsidRPr="00FD7462">
        <w:rPr>
          <w:rFonts w:cs="Arial"/>
        </w:rPr>
        <w:t>• To promote a greater sense of community in a growing community primary school</w:t>
      </w:r>
    </w:p>
    <w:p w:rsidR="00FD7462" w:rsidRPr="00FD7462" w:rsidRDefault="00FD7462" w:rsidP="00FD7462">
      <w:pPr>
        <w:autoSpaceDE w:val="0"/>
        <w:autoSpaceDN w:val="0"/>
        <w:adjustRightInd w:val="0"/>
        <w:rPr>
          <w:rFonts w:cs="Arial"/>
        </w:rPr>
      </w:pPr>
    </w:p>
    <w:p w:rsidR="00FD7462" w:rsidRPr="00FD7462" w:rsidRDefault="00FD7462" w:rsidP="00FD7462">
      <w:pPr>
        <w:autoSpaceDE w:val="0"/>
        <w:autoSpaceDN w:val="0"/>
        <w:adjustRightInd w:val="0"/>
        <w:rPr>
          <w:rFonts w:cs="Arial"/>
          <w:b/>
          <w:bCs/>
        </w:rPr>
      </w:pPr>
      <w:r w:rsidRPr="00FD7462">
        <w:rPr>
          <w:rFonts w:cs="Arial"/>
          <w:b/>
          <w:bCs/>
        </w:rPr>
        <w:t>Principles</w:t>
      </w:r>
    </w:p>
    <w:p w:rsidR="00FD7462" w:rsidRPr="00FD7462" w:rsidRDefault="00FD7462" w:rsidP="00FD7462">
      <w:pPr>
        <w:autoSpaceDE w:val="0"/>
        <w:autoSpaceDN w:val="0"/>
        <w:adjustRightInd w:val="0"/>
        <w:rPr>
          <w:rFonts w:cs="Arial"/>
        </w:rPr>
      </w:pPr>
      <w:r w:rsidRPr="00FD7462">
        <w:rPr>
          <w:rFonts w:cs="Arial"/>
        </w:rPr>
        <w:t>• The arrangements for class mixing are based on the professional judgements of Class</w:t>
      </w:r>
    </w:p>
    <w:p w:rsidR="00FD7462" w:rsidRPr="00FD7462" w:rsidRDefault="00FD7462" w:rsidP="00FD7462">
      <w:pPr>
        <w:autoSpaceDE w:val="0"/>
        <w:autoSpaceDN w:val="0"/>
        <w:adjustRightInd w:val="0"/>
        <w:rPr>
          <w:rFonts w:cs="Arial"/>
        </w:rPr>
      </w:pPr>
      <w:r w:rsidRPr="00FD7462">
        <w:rPr>
          <w:rFonts w:cs="Arial"/>
        </w:rPr>
        <w:t>Teachers, the Phase Leader</w:t>
      </w:r>
      <w:r>
        <w:rPr>
          <w:rFonts w:cs="Arial"/>
        </w:rPr>
        <w:t>s</w:t>
      </w:r>
      <w:r w:rsidRPr="00FD7462">
        <w:rPr>
          <w:rFonts w:cs="Arial"/>
        </w:rPr>
        <w:t xml:space="preserve"> and the </w:t>
      </w:r>
      <w:proofErr w:type="spellStart"/>
      <w:r w:rsidRPr="00FD7462">
        <w:rPr>
          <w:rFonts w:cs="Arial"/>
        </w:rPr>
        <w:t>Headteacher</w:t>
      </w:r>
      <w:proofErr w:type="spellEnd"/>
    </w:p>
    <w:p w:rsidR="00FD7462" w:rsidRPr="00FD7462" w:rsidRDefault="00FD7462" w:rsidP="00FD7462">
      <w:pPr>
        <w:autoSpaceDE w:val="0"/>
        <w:autoSpaceDN w:val="0"/>
        <w:adjustRightInd w:val="0"/>
        <w:rPr>
          <w:rFonts w:cs="Arial"/>
        </w:rPr>
      </w:pPr>
      <w:r w:rsidRPr="00FD7462">
        <w:rPr>
          <w:rFonts w:cs="Arial"/>
        </w:rPr>
        <w:t>• We will always consider what is in the best interests of individual children and classes as</w:t>
      </w:r>
    </w:p>
    <w:p w:rsidR="00FD7462" w:rsidRPr="00FD7462" w:rsidRDefault="00FD7462" w:rsidP="00FD7462">
      <w:pPr>
        <w:autoSpaceDE w:val="0"/>
        <w:autoSpaceDN w:val="0"/>
        <w:adjustRightInd w:val="0"/>
        <w:rPr>
          <w:rFonts w:cs="Arial"/>
        </w:rPr>
      </w:pPr>
      <w:r>
        <w:rPr>
          <w:rFonts w:cs="Arial"/>
        </w:rPr>
        <w:t>a whole when making decisions but places in each class are limited to a maximum of 30 so some decisions need to be made with cohorts of 40 now moving through the school</w:t>
      </w:r>
    </w:p>
    <w:p w:rsidR="00FD7462" w:rsidRPr="00FD7462" w:rsidRDefault="00FD7462" w:rsidP="00FD7462">
      <w:pPr>
        <w:autoSpaceDE w:val="0"/>
        <w:autoSpaceDN w:val="0"/>
        <w:adjustRightInd w:val="0"/>
        <w:rPr>
          <w:rFonts w:cs="Arial"/>
        </w:rPr>
      </w:pPr>
      <w:r w:rsidRPr="00FD7462">
        <w:rPr>
          <w:rFonts w:cs="Arial"/>
        </w:rPr>
        <w:t>• We will communicate the criteria for class mixing in an open and transparent way</w:t>
      </w:r>
    </w:p>
    <w:p w:rsidR="00FD7462" w:rsidRPr="00FD7462" w:rsidRDefault="00FD7462" w:rsidP="00FD7462">
      <w:pPr>
        <w:autoSpaceDE w:val="0"/>
        <w:autoSpaceDN w:val="0"/>
        <w:adjustRightInd w:val="0"/>
        <w:rPr>
          <w:rFonts w:cs="Arial"/>
        </w:rPr>
      </w:pPr>
      <w:r w:rsidRPr="00FD7462">
        <w:rPr>
          <w:rFonts w:cs="Arial"/>
        </w:rPr>
        <w:t xml:space="preserve">• We </w:t>
      </w:r>
      <w:r>
        <w:rPr>
          <w:rFonts w:cs="Arial"/>
        </w:rPr>
        <w:t>may</w:t>
      </w:r>
      <w:r w:rsidRPr="00FD7462">
        <w:rPr>
          <w:rFonts w:cs="Arial"/>
        </w:rPr>
        <w:t xml:space="preserve"> consider the </w:t>
      </w:r>
      <w:r>
        <w:rPr>
          <w:rFonts w:cs="Arial"/>
        </w:rPr>
        <w:t>social groupings</w:t>
      </w:r>
      <w:r w:rsidRPr="00FD7462">
        <w:rPr>
          <w:rFonts w:cs="Arial"/>
        </w:rPr>
        <w:t xml:space="preserve"> of the children when we create new classes</w:t>
      </w:r>
      <w:r>
        <w:rPr>
          <w:rFonts w:cs="Arial"/>
        </w:rPr>
        <w:t xml:space="preserve"> </w:t>
      </w:r>
      <w:r w:rsidRPr="00FD7462">
        <w:rPr>
          <w:rFonts w:cs="Arial"/>
          <w:b/>
        </w:rPr>
        <w:t>but this will not be the most significant factor</w:t>
      </w:r>
    </w:p>
    <w:p w:rsidR="00FD7462" w:rsidRDefault="00FD7462" w:rsidP="00FD7462">
      <w:pPr>
        <w:autoSpaceDE w:val="0"/>
        <w:autoSpaceDN w:val="0"/>
        <w:adjustRightInd w:val="0"/>
        <w:rPr>
          <w:rFonts w:cs="Arial"/>
          <w:b/>
          <w:bCs/>
        </w:rPr>
      </w:pPr>
    </w:p>
    <w:p w:rsidR="00FD7462" w:rsidRPr="00FD7462" w:rsidRDefault="00FD7462" w:rsidP="00FD7462">
      <w:pPr>
        <w:autoSpaceDE w:val="0"/>
        <w:autoSpaceDN w:val="0"/>
        <w:adjustRightInd w:val="0"/>
        <w:rPr>
          <w:rFonts w:cs="Arial"/>
          <w:b/>
          <w:bCs/>
        </w:rPr>
      </w:pPr>
      <w:r w:rsidRPr="00FD7462">
        <w:rPr>
          <w:rFonts w:cs="Arial"/>
          <w:b/>
          <w:bCs/>
        </w:rPr>
        <w:t>The process:</w:t>
      </w:r>
    </w:p>
    <w:p w:rsidR="00FD7462" w:rsidRPr="00FD7462" w:rsidRDefault="00FD7462" w:rsidP="00E44BB0">
      <w:pPr>
        <w:autoSpaceDE w:val="0"/>
        <w:autoSpaceDN w:val="0"/>
        <w:adjustRightInd w:val="0"/>
        <w:rPr>
          <w:rFonts w:cs="Arial"/>
        </w:rPr>
      </w:pPr>
      <w:r w:rsidRPr="00FD7462">
        <w:rPr>
          <w:rFonts w:cs="Arial"/>
        </w:rPr>
        <w:t xml:space="preserve">• Class Teachers and Teaching Assistants observe the children’s </w:t>
      </w:r>
      <w:r w:rsidR="00E44BB0">
        <w:rPr>
          <w:rFonts w:cs="Arial"/>
        </w:rPr>
        <w:t>learning and daily classwork/behaviour</w:t>
      </w:r>
    </w:p>
    <w:p w:rsidR="00FD7462" w:rsidRPr="00FD7462" w:rsidRDefault="00FD7462" w:rsidP="00FD7462">
      <w:pPr>
        <w:autoSpaceDE w:val="0"/>
        <w:autoSpaceDN w:val="0"/>
        <w:adjustRightInd w:val="0"/>
        <w:rPr>
          <w:rFonts w:cs="Arial"/>
        </w:rPr>
      </w:pPr>
      <w:r w:rsidRPr="00FD7462">
        <w:rPr>
          <w:rFonts w:cs="Arial"/>
        </w:rPr>
        <w:t xml:space="preserve">• Class Teachers meet to ensure a good balance of </w:t>
      </w:r>
      <w:r w:rsidR="00E44BB0">
        <w:rPr>
          <w:rFonts w:cs="Arial"/>
        </w:rPr>
        <w:t>factors are considered, including;</w:t>
      </w:r>
      <w:r w:rsidRPr="00FD7462">
        <w:rPr>
          <w:rFonts w:cs="Arial"/>
        </w:rPr>
        <w:t xml:space="preserve"> range of educational,</w:t>
      </w:r>
      <w:r w:rsidR="00E44BB0">
        <w:rPr>
          <w:rFonts w:cs="Arial"/>
        </w:rPr>
        <w:t xml:space="preserve"> s</w:t>
      </w:r>
      <w:r w:rsidRPr="00FD7462">
        <w:rPr>
          <w:rFonts w:cs="Arial"/>
        </w:rPr>
        <w:t>ocial and personal needs, gender and maturity are represented in each class</w:t>
      </w:r>
    </w:p>
    <w:p w:rsidR="00FD7462" w:rsidRPr="00FD7462" w:rsidRDefault="00FD7462" w:rsidP="00FD7462">
      <w:pPr>
        <w:autoSpaceDE w:val="0"/>
        <w:autoSpaceDN w:val="0"/>
        <w:adjustRightInd w:val="0"/>
        <w:rPr>
          <w:rFonts w:cs="Arial"/>
        </w:rPr>
      </w:pPr>
      <w:r w:rsidRPr="00FD7462">
        <w:rPr>
          <w:rFonts w:cs="Arial"/>
        </w:rPr>
        <w:t>• Phase Leader meets with Class Teachers to discuss and finalise groupings</w:t>
      </w:r>
    </w:p>
    <w:p w:rsidR="00FD7462" w:rsidRPr="00FD7462" w:rsidRDefault="00FD7462" w:rsidP="00FD7462">
      <w:pPr>
        <w:autoSpaceDE w:val="0"/>
        <w:autoSpaceDN w:val="0"/>
        <w:adjustRightInd w:val="0"/>
        <w:rPr>
          <w:rFonts w:cs="Arial"/>
        </w:rPr>
      </w:pPr>
      <w:r w:rsidRPr="00FD7462">
        <w:rPr>
          <w:rFonts w:cs="Arial"/>
        </w:rPr>
        <w:t xml:space="preserve">• </w:t>
      </w:r>
      <w:proofErr w:type="spellStart"/>
      <w:r w:rsidRPr="00FD7462">
        <w:rPr>
          <w:rFonts w:cs="Arial"/>
        </w:rPr>
        <w:t>Headteacher</w:t>
      </w:r>
      <w:proofErr w:type="spellEnd"/>
      <w:r w:rsidRPr="00FD7462">
        <w:rPr>
          <w:rFonts w:cs="Arial"/>
        </w:rPr>
        <w:t xml:space="preserve"> and Senior Leadership Team meet and approve classes</w:t>
      </w:r>
    </w:p>
    <w:p w:rsidR="00FD7462" w:rsidRPr="00FD7462" w:rsidRDefault="00FD7462" w:rsidP="00FD7462">
      <w:pPr>
        <w:autoSpaceDE w:val="0"/>
        <w:autoSpaceDN w:val="0"/>
        <w:adjustRightInd w:val="0"/>
        <w:rPr>
          <w:rFonts w:cs="Arial"/>
        </w:rPr>
      </w:pPr>
      <w:r w:rsidRPr="00FD7462">
        <w:rPr>
          <w:rFonts w:cs="Arial"/>
        </w:rPr>
        <w:t xml:space="preserve">• New Classes are shared with parents and children in </w:t>
      </w:r>
      <w:r>
        <w:rPr>
          <w:rFonts w:cs="Arial"/>
        </w:rPr>
        <w:t>late June/early July</w:t>
      </w:r>
      <w:r w:rsidRPr="00FD7462">
        <w:rPr>
          <w:rFonts w:cs="Arial"/>
        </w:rPr>
        <w:t xml:space="preserve"> when end of year reports are</w:t>
      </w:r>
    </w:p>
    <w:p w:rsidR="00FD7462" w:rsidRPr="00FD7462" w:rsidRDefault="00FD7462" w:rsidP="00FD7462">
      <w:pPr>
        <w:autoSpaceDE w:val="0"/>
        <w:autoSpaceDN w:val="0"/>
        <w:adjustRightInd w:val="0"/>
        <w:rPr>
          <w:rFonts w:cs="Arial"/>
        </w:rPr>
      </w:pPr>
      <w:proofErr w:type="gramStart"/>
      <w:r w:rsidRPr="00FD7462">
        <w:rPr>
          <w:rFonts w:cs="Arial"/>
        </w:rPr>
        <w:t>published</w:t>
      </w:r>
      <w:proofErr w:type="gramEnd"/>
      <w:r w:rsidRPr="00FD7462">
        <w:rPr>
          <w:rFonts w:cs="Arial"/>
        </w:rPr>
        <w:t>.</w:t>
      </w:r>
    </w:p>
    <w:p w:rsidR="00FD7462" w:rsidRDefault="00FD7462" w:rsidP="00FD7462">
      <w:pPr>
        <w:autoSpaceDE w:val="0"/>
        <w:autoSpaceDN w:val="0"/>
        <w:adjustRightInd w:val="0"/>
        <w:rPr>
          <w:rFonts w:cs="Arial"/>
          <w:b/>
          <w:bCs/>
        </w:rPr>
      </w:pPr>
    </w:p>
    <w:p w:rsidR="00FD7462" w:rsidRPr="00FD7462" w:rsidRDefault="00FD7462" w:rsidP="00FD7462">
      <w:pPr>
        <w:autoSpaceDE w:val="0"/>
        <w:autoSpaceDN w:val="0"/>
        <w:adjustRightInd w:val="0"/>
        <w:rPr>
          <w:rFonts w:cs="Arial"/>
          <w:b/>
          <w:bCs/>
        </w:rPr>
      </w:pPr>
      <w:r w:rsidRPr="00FD7462">
        <w:rPr>
          <w:rFonts w:cs="Arial"/>
          <w:b/>
          <w:bCs/>
        </w:rPr>
        <w:t>Criteria for Class Mixing</w:t>
      </w:r>
    </w:p>
    <w:p w:rsidR="00FD7462" w:rsidRPr="00FD7462" w:rsidRDefault="00FD7462" w:rsidP="00FD7462">
      <w:pPr>
        <w:autoSpaceDE w:val="0"/>
        <w:autoSpaceDN w:val="0"/>
        <w:adjustRightInd w:val="0"/>
        <w:rPr>
          <w:rFonts w:cs="Arial"/>
        </w:rPr>
      </w:pPr>
      <w:r w:rsidRPr="00FD7462">
        <w:rPr>
          <w:rFonts w:cs="Arial"/>
        </w:rPr>
        <w:t>Classes will be mixed to achieve a good balance according to the following criteria:</w:t>
      </w:r>
    </w:p>
    <w:p w:rsidR="00E44BB0" w:rsidRPr="00FD7462" w:rsidRDefault="00E44BB0" w:rsidP="00E44BB0">
      <w:pPr>
        <w:autoSpaceDE w:val="0"/>
        <w:autoSpaceDN w:val="0"/>
        <w:adjustRightInd w:val="0"/>
        <w:rPr>
          <w:rFonts w:cs="Arial"/>
        </w:rPr>
      </w:pPr>
      <w:r w:rsidRPr="00FD7462">
        <w:rPr>
          <w:rFonts w:cs="Arial"/>
        </w:rPr>
        <w:t xml:space="preserve">• </w:t>
      </w:r>
      <w:r>
        <w:rPr>
          <w:rFonts w:cs="Arial"/>
        </w:rPr>
        <w:t>Age of the child (especially mixed classes in lower school)</w:t>
      </w:r>
    </w:p>
    <w:p w:rsidR="00E44BB0" w:rsidRDefault="00E44BB0" w:rsidP="00FD7462">
      <w:pPr>
        <w:autoSpaceDE w:val="0"/>
        <w:autoSpaceDN w:val="0"/>
        <w:adjustRightInd w:val="0"/>
        <w:rPr>
          <w:rFonts w:cs="Arial"/>
        </w:rPr>
      </w:pPr>
      <w:r w:rsidRPr="00FD7462">
        <w:rPr>
          <w:rFonts w:cs="Arial"/>
        </w:rPr>
        <w:t xml:space="preserve">• </w:t>
      </w:r>
      <w:r>
        <w:rPr>
          <w:rFonts w:cs="Arial"/>
        </w:rPr>
        <w:t>Academic ability and need (e.g. support and challenge)</w:t>
      </w:r>
    </w:p>
    <w:p w:rsidR="00FD7462" w:rsidRPr="00FD7462" w:rsidRDefault="00FD7462" w:rsidP="00FD7462">
      <w:pPr>
        <w:autoSpaceDE w:val="0"/>
        <w:autoSpaceDN w:val="0"/>
        <w:adjustRightInd w:val="0"/>
        <w:rPr>
          <w:rFonts w:cs="Arial"/>
        </w:rPr>
      </w:pPr>
      <w:r w:rsidRPr="00FD7462">
        <w:rPr>
          <w:rFonts w:cs="Arial"/>
        </w:rPr>
        <w:t xml:space="preserve">• </w:t>
      </w:r>
      <w:r w:rsidR="00E44BB0" w:rsidRPr="00E44BB0">
        <w:rPr>
          <w:rFonts w:cs="Arial"/>
        </w:rPr>
        <w:t>Range of educational, social and personal needs</w:t>
      </w:r>
    </w:p>
    <w:p w:rsidR="00FD7462" w:rsidRPr="00FD7462" w:rsidRDefault="00FD7462" w:rsidP="00FD7462">
      <w:pPr>
        <w:autoSpaceDE w:val="0"/>
        <w:autoSpaceDN w:val="0"/>
        <w:adjustRightInd w:val="0"/>
        <w:rPr>
          <w:rFonts w:cs="Arial"/>
        </w:rPr>
      </w:pPr>
      <w:r w:rsidRPr="00FD7462">
        <w:rPr>
          <w:rFonts w:cs="Arial"/>
        </w:rPr>
        <w:t xml:space="preserve">• </w:t>
      </w:r>
      <w:r w:rsidR="00E44BB0">
        <w:rPr>
          <w:rFonts w:cs="Arial"/>
        </w:rPr>
        <w:t>Gender</w:t>
      </w:r>
    </w:p>
    <w:p w:rsidR="00FD7462" w:rsidRPr="00FD7462" w:rsidRDefault="00FD7462" w:rsidP="00FD7462">
      <w:pPr>
        <w:autoSpaceDE w:val="0"/>
        <w:autoSpaceDN w:val="0"/>
        <w:adjustRightInd w:val="0"/>
        <w:rPr>
          <w:rFonts w:cs="Arial"/>
        </w:rPr>
      </w:pPr>
      <w:r w:rsidRPr="00FD7462">
        <w:rPr>
          <w:rFonts w:cs="Arial"/>
        </w:rPr>
        <w:t>• Level of maturity</w:t>
      </w:r>
      <w:r w:rsidR="00E44BB0">
        <w:rPr>
          <w:rFonts w:cs="Arial"/>
        </w:rPr>
        <w:t xml:space="preserve"> and behavioural need</w:t>
      </w:r>
    </w:p>
    <w:p w:rsidR="00E44BB0" w:rsidRDefault="00E44BB0" w:rsidP="00FD7462">
      <w:pPr>
        <w:autoSpaceDE w:val="0"/>
        <w:autoSpaceDN w:val="0"/>
        <w:adjustRightInd w:val="0"/>
        <w:rPr>
          <w:rFonts w:cs="Arial"/>
        </w:rPr>
      </w:pPr>
    </w:p>
    <w:p w:rsidR="00FD7462" w:rsidRPr="00FD7462" w:rsidRDefault="00FD7462" w:rsidP="00FD7462">
      <w:pPr>
        <w:autoSpaceDE w:val="0"/>
        <w:autoSpaceDN w:val="0"/>
        <w:adjustRightInd w:val="0"/>
        <w:rPr>
          <w:rFonts w:cs="Arial"/>
          <w:b/>
          <w:bCs/>
        </w:rPr>
      </w:pPr>
      <w:r w:rsidRPr="00FD7462">
        <w:rPr>
          <w:rFonts w:cs="Arial"/>
          <w:b/>
          <w:bCs/>
        </w:rPr>
        <w:t>Friendships</w:t>
      </w:r>
    </w:p>
    <w:p w:rsidR="00FD7462" w:rsidRPr="00FD7462" w:rsidRDefault="00FD7462" w:rsidP="00FD7462">
      <w:pPr>
        <w:autoSpaceDE w:val="0"/>
        <w:autoSpaceDN w:val="0"/>
        <w:adjustRightInd w:val="0"/>
        <w:rPr>
          <w:rFonts w:cs="Arial"/>
        </w:rPr>
      </w:pPr>
      <w:r w:rsidRPr="00FD7462">
        <w:rPr>
          <w:rFonts w:cs="Arial"/>
        </w:rPr>
        <w:t>Over the course of their Primary years children will have a range of friendship experiences.</w:t>
      </w:r>
    </w:p>
    <w:p w:rsidR="00FD7462" w:rsidRPr="00FD7462" w:rsidRDefault="00FD7462" w:rsidP="00FD7462">
      <w:pPr>
        <w:autoSpaceDE w:val="0"/>
        <w:autoSpaceDN w:val="0"/>
        <w:adjustRightInd w:val="0"/>
        <w:rPr>
          <w:rFonts w:cs="Arial"/>
        </w:rPr>
      </w:pPr>
      <w:r w:rsidRPr="00FD7462">
        <w:rPr>
          <w:rFonts w:cs="Arial"/>
        </w:rPr>
        <w:t>We find that some friendships can be very fluid, whilst others can stand the test of time. With</w:t>
      </w:r>
    </w:p>
    <w:p w:rsidR="00FD7462" w:rsidRPr="00FD7462" w:rsidRDefault="00E44BB0" w:rsidP="00FD7462">
      <w:pPr>
        <w:autoSpaceDE w:val="0"/>
        <w:autoSpaceDN w:val="0"/>
        <w:adjustRightInd w:val="0"/>
        <w:rPr>
          <w:rFonts w:cs="Arial"/>
        </w:rPr>
      </w:pPr>
      <w:proofErr w:type="gramStart"/>
      <w:r>
        <w:rPr>
          <w:rFonts w:cs="Arial"/>
        </w:rPr>
        <w:t>this</w:t>
      </w:r>
      <w:proofErr w:type="gramEnd"/>
      <w:r w:rsidR="00FD7462" w:rsidRPr="00FD7462">
        <w:rPr>
          <w:rFonts w:cs="Arial"/>
        </w:rPr>
        <w:t xml:space="preserve"> in mind</w:t>
      </w:r>
      <w:r>
        <w:rPr>
          <w:rFonts w:cs="Arial"/>
        </w:rPr>
        <w:t>,</w:t>
      </w:r>
      <w:r w:rsidR="00FD7462" w:rsidRPr="00FD7462">
        <w:rPr>
          <w:rFonts w:cs="Arial"/>
        </w:rPr>
        <w:t xml:space="preserve"> and as we prepare to draw up the class lists</w:t>
      </w:r>
      <w:r>
        <w:rPr>
          <w:rFonts w:cs="Arial"/>
        </w:rPr>
        <w:t>,</w:t>
      </w:r>
      <w:r w:rsidR="00FD7462" w:rsidRPr="00FD7462">
        <w:rPr>
          <w:rFonts w:cs="Arial"/>
        </w:rPr>
        <w:t xml:space="preserve"> we will use observations of the</w:t>
      </w:r>
    </w:p>
    <w:p w:rsidR="00FD7462" w:rsidRPr="00FD7462" w:rsidRDefault="00FD7462" w:rsidP="00FD7462">
      <w:pPr>
        <w:autoSpaceDE w:val="0"/>
        <w:autoSpaceDN w:val="0"/>
        <w:adjustRightInd w:val="0"/>
        <w:rPr>
          <w:rFonts w:cs="Arial"/>
        </w:rPr>
      </w:pPr>
      <w:proofErr w:type="gramStart"/>
      <w:r w:rsidRPr="00FD7462">
        <w:rPr>
          <w:rFonts w:cs="Arial"/>
        </w:rPr>
        <w:t>children</w:t>
      </w:r>
      <w:proofErr w:type="gramEnd"/>
      <w:r w:rsidRPr="00FD7462">
        <w:rPr>
          <w:rFonts w:cs="Arial"/>
        </w:rPr>
        <w:t xml:space="preserve"> </w:t>
      </w:r>
      <w:r w:rsidR="00E44BB0">
        <w:rPr>
          <w:rFonts w:cs="Arial"/>
        </w:rPr>
        <w:t xml:space="preserve">in the classroom and at play a part in </w:t>
      </w:r>
      <w:r w:rsidRPr="00FD7462">
        <w:rPr>
          <w:rFonts w:cs="Arial"/>
        </w:rPr>
        <w:t>inform</w:t>
      </w:r>
      <w:r w:rsidR="00E44BB0">
        <w:rPr>
          <w:rFonts w:cs="Arial"/>
        </w:rPr>
        <w:t>ing</w:t>
      </w:r>
      <w:r w:rsidRPr="00FD7462">
        <w:rPr>
          <w:rFonts w:cs="Arial"/>
        </w:rPr>
        <w:t xml:space="preserve"> our decision making.</w:t>
      </w:r>
    </w:p>
    <w:p w:rsidR="00E44BB0" w:rsidRDefault="00E44BB0" w:rsidP="00FD7462">
      <w:pPr>
        <w:autoSpaceDE w:val="0"/>
        <w:autoSpaceDN w:val="0"/>
        <w:adjustRightInd w:val="0"/>
        <w:rPr>
          <w:rFonts w:cs="Arial"/>
          <w:i/>
          <w:iCs/>
        </w:rPr>
      </w:pPr>
    </w:p>
    <w:p w:rsidR="00E44BB0" w:rsidRDefault="00E44BB0" w:rsidP="00FD7462">
      <w:pPr>
        <w:autoSpaceDE w:val="0"/>
        <w:autoSpaceDN w:val="0"/>
        <w:adjustRightInd w:val="0"/>
        <w:rPr>
          <w:rFonts w:cs="Arial"/>
          <w:i/>
          <w:iCs/>
        </w:rPr>
      </w:pPr>
    </w:p>
    <w:p w:rsidR="00FD7462" w:rsidRPr="00E44BB0" w:rsidRDefault="00FD7462" w:rsidP="00E44BB0">
      <w:pPr>
        <w:autoSpaceDE w:val="0"/>
        <w:autoSpaceDN w:val="0"/>
        <w:adjustRightInd w:val="0"/>
        <w:rPr>
          <w:rFonts w:cs="Arial"/>
          <w:i/>
          <w:iCs/>
        </w:rPr>
      </w:pPr>
      <w:r w:rsidRPr="00FD7462">
        <w:rPr>
          <w:rFonts w:cs="Arial"/>
          <w:i/>
          <w:iCs/>
        </w:rPr>
        <w:t>Timescales</w:t>
      </w:r>
    </w:p>
    <w:p w:rsidR="00FD7462" w:rsidRPr="00FD7462" w:rsidRDefault="00FD7462" w:rsidP="00FD7462">
      <w:pPr>
        <w:autoSpaceDE w:val="0"/>
        <w:autoSpaceDN w:val="0"/>
        <w:adjustRightInd w:val="0"/>
        <w:rPr>
          <w:rFonts w:cs="Arial"/>
        </w:rPr>
      </w:pPr>
      <w:r w:rsidRPr="00FD7462">
        <w:rPr>
          <w:rFonts w:cs="Arial"/>
        </w:rPr>
        <w:t>• Observations are considered along with the other criteria after May half-term</w:t>
      </w:r>
    </w:p>
    <w:p w:rsidR="00FD7462" w:rsidRPr="00FD7462" w:rsidRDefault="00FD7462" w:rsidP="00FD7462">
      <w:pPr>
        <w:autoSpaceDE w:val="0"/>
        <w:autoSpaceDN w:val="0"/>
        <w:adjustRightInd w:val="0"/>
        <w:rPr>
          <w:rFonts w:cs="Arial"/>
        </w:rPr>
      </w:pPr>
      <w:r w:rsidRPr="00FD7462">
        <w:rPr>
          <w:rFonts w:cs="Arial"/>
        </w:rPr>
        <w:t>• Class lists are drawn up and shared with Key Stage leaders</w:t>
      </w:r>
      <w:r w:rsidR="00E44BB0">
        <w:rPr>
          <w:rFonts w:cs="Arial"/>
        </w:rPr>
        <w:t xml:space="preserve"> and teachers</w:t>
      </w:r>
      <w:r w:rsidRPr="00FD7462">
        <w:rPr>
          <w:rFonts w:cs="Arial"/>
        </w:rPr>
        <w:t xml:space="preserve"> (</w:t>
      </w:r>
      <w:r w:rsidR="00E44BB0">
        <w:rPr>
          <w:rFonts w:cs="Arial"/>
        </w:rPr>
        <w:t xml:space="preserve">early </w:t>
      </w:r>
      <w:r w:rsidRPr="00FD7462">
        <w:rPr>
          <w:rFonts w:cs="Arial"/>
        </w:rPr>
        <w:t>June)</w:t>
      </w:r>
    </w:p>
    <w:p w:rsidR="00FD7462" w:rsidRPr="00FD7462" w:rsidRDefault="00FD7462" w:rsidP="00FD7462">
      <w:pPr>
        <w:autoSpaceDE w:val="0"/>
        <w:autoSpaceDN w:val="0"/>
        <w:adjustRightInd w:val="0"/>
        <w:rPr>
          <w:rFonts w:cs="Arial"/>
        </w:rPr>
      </w:pPr>
      <w:r w:rsidRPr="00FD7462">
        <w:rPr>
          <w:rFonts w:cs="Arial"/>
        </w:rPr>
        <w:t>• Class lis</w:t>
      </w:r>
      <w:r w:rsidR="00E44BB0">
        <w:rPr>
          <w:rFonts w:cs="Arial"/>
        </w:rPr>
        <w:t xml:space="preserve">ts approved by </w:t>
      </w:r>
      <w:proofErr w:type="spellStart"/>
      <w:r w:rsidR="00E44BB0">
        <w:rPr>
          <w:rFonts w:cs="Arial"/>
        </w:rPr>
        <w:t>Headteacher</w:t>
      </w:r>
      <w:proofErr w:type="spellEnd"/>
      <w:r w:rsidR="00E44BB0">
        <w:rPr>
          <w:rFonts w:cs="Arial"/>
        </w:rPr>
        <w:t xml:space="preserve"> (mid-June</w:t>
      </w:r>
      <w:r w:rsidRPr="00FD7462">
        <w:rPr>
          <w:rFonts w:cs="Arial"/>
        </w:rPr>
        <w:t>)</w:t>
      </w:r>
    </w:p>
    <w:p w:rsidR="00FD7462" w:rsidRPr="00FD7462" w:rsidRDefault="00FD7462" w:rsidP="00FD7462">
      <w:pPr>
        <w:autoSpaceDE w:val="0"/>
        <w:autoSpaceDN w:val="0"/>
        <w:adjustRightInd w:val="0"/>
        <w:rPr>
          <w:rFonts w:cs="Arial"/>
        </w:rPr>
      </w:pPr>
      <w:r w:rsidRPr="00FD7462">
        <w:rPr>
          <w:rFonts w:cs="Arial"/>
        </w:rPr>
        <w:t xml:space="preserve">• Class lists communicated to parents and children in </w:t>
      </w:r>
      <w:r w:rsidR="00E44BB0">
        <w:rPr>
          <w:rFonts w:cs="Arial"/>
        </w:rPr>
        <w:t>late June/early July</w:t>
      </w:r>
      <w:r w:rsidRPr="00FD7462">
        <w:rPr>
          <w:rFonts w:cs="Arial"/>
        </w:rPr>
        <w:t xml:space="preserve"> as part of the end of year</w:t>
      </w:r>
    </w:p>
    <w:p w:rsidR="00FD7462" w:rsidRPr="00FD7462" w:rsidRDefault="00E44BB0" w:rsidP="00FD7462">
      <w:pPr>
        <w:autoSpaceDE w:val="0"/>
        <w:autoSpaceDN w:val="0"/>
        <w:adjustRightInd w:val="0"/>
        <w:rPr>
          <w:rFonts w:cs="Arial"/>
        </w:rPr>
      </w:pPr>
      <w:r w:rsidRPr="00FD7462">
        <w:rPr>
          <w:rFonts w:cs="Arial"/>
        </w:rPr>
        <w:t>A</w:t>
      </w:r>
      <w:r w:rsidR="00FD7462" w:rsidRPr="00FD7462">
        <w:rPr>
          <w:rFonts w:cs="Arial"/>
        </w:rPr>
        <w:t>rrangements</w:t>
      </w:r>
      <w:r>
        <w:rPr>
          <w:rFonts w:cs="Arial"/>
        </w:rPr>
        <w:t xml:space="preserve"> linked to written reports and transition days</w:t>
      </w:r>
    </w:p>
    <w:p w:rsidR="00E44BB0" w:rsidRDefault="00E44BB0" w:rsidP="00FD7462">
      <w:pPr>
        <w:autoSpaceDE w:val="0"/>
        <w:autoSpaceDN w:val="0"/>
        <w:adjustRightInd w:val="0"/>
        <w:rPr>
          <w:rFonts w:cs="Arial"/>
          <w:b/>
          <w:bCs/>
        </w:rPr>
      </w:pPr>
    </w:p>
    <w:p w:rsidR="00FD7462" w:rsidRPr="00FD7462" w:rsidRDefault="00FD7462" w:rsidP="00FD7462">
      <w:pPr>
        <w:autoSpaceDE w:val="0"/>
        <w:autoSpaceDN w:val="0"/>
        <w:adjustRightInd w:val="0"/>
        <w:rPr>
          <w:rFonts w:cs="Arial"/>
          <w:b/>
          <w:bCs/>
        </w:rPr>
      </w:pPr>
      <w:r w:rsidRPr="00FD7462">
        <w:rPr>
          <w:rFonts w:cs="Arial"/>
          <w:b/>
          <w:bCs/>
        </w:rPr>
        <w:t>Review</w:t>
      </w:r>
    </w:p>
    <w:p w:rsidR="00FD7462" w:rsidRPr="00FD7462" w:rsidRDefault="00FD7462" w:rsidP="00FD7462">
      <w:pPr>
        <w:autoSpaceDE w:val="0"/>
        <w:autoSpaceDN w:val="0"/>
        <w:adjustRightInd w:val="0"/>
        <w:rPr>
          <w:rFonts w:cs="Arial"/>
        </w:rPr>
      </w:pPr>
      <w:r w:rsidRPr="00FD7462">
        <w:rPr>
          <w:rFonts w:cs="Arial"/>
        </w:rPr>
        <w:t xml:space="preserve">The Senior Leadership Team and </w:t>
      </w:r>
      <w:proofErr w:type="spellStart"/>
      <w:r w:rsidRPr="00FD7462">
        <w:rPr>
          <w:rFonts w:cs="Arial"/>
        </w:rPr>
        <w:t>Headteacher</w:t>
      </w:r>
      <w:proofErr w:type="spellEnd"/>
      <w:r w:rsidRPr="00FD7462">
        <w:rPr>
          <w:rFonts w:cs="Arial"/>
        </w:rPr>
        <w:t xml:space="preserve"> will review the process and criteria for each</w:t>
      </w:r>
    </w:p>
    <w:p w:rsidR="00FD7462" w:rsidRPr="00FD7462" w:rsidRDefault="00FD7462" w:rsidP="00FD7462">
      <w:pPr>
        <w:autoSpaceDE w:val="0"/>
        <w:autoSpaceDN w:val="0"/>
        <w:adjustRightInd w:val="0"/>
        <w:rPr>
          <w:rFonts w:cs="Arial"/>
        </w:rPr>
      </w:pPr>
      <w:proofErr w:type="gramStart"/>
      <w:r w:rsidRPr="00FD7462">
        <w:rPr>
          <w:rFonts w:cs="Arial"/>
        </w:rPr>
        <w:t>year’s</w:t>
      </w:r>
      <w:proofErr w:type="gramEnd"/>
      <w:r w:rsidRPr="00FD7462">
        <w:rPr>
          <w:rFonts w:cs="Arial"/>
        </w:rPr>
        <w:t xml:space="preserve"> class mixing arrangements at the beginning of each Summer Term ahead of the</w:t>
      </w:r>
    </w:p>
    <w:p w:rsidR="00FD7462" w:rsidRPr="00FD7462" w:rsidRDefault="00FD7462" w:rsidP="00FD7462">
      <w:pPr>
        <w:autoSpaceDE w:val="0"/>
        <w:autoSpaceDN w:val="0"/>
        <w:adjustRightInd w:val="0"/>
        <w:rPr>
          <w:rFonts w:cs="Arial"/>
        </w:rPr>
      </w:pPr>
      <w:proofErr w:type="gramStart"/>
      <w:r w:rsidRPr="00FD7462">
        <w:rPr>
          <w:rFonts w:cs="Arial"/>
        </w:rPr>
        <w:t>following</w:t>
      </w:r>
      <w:proofErr w:type="gramEnd"/>
      <w:r w:rsidRPr="00FD7462">
        <w:rPr>
          <w:rFonts w:cs="Arial"/>
        </w:rPr>
        <w:t xml:space="preserve"> year’s class mixing.</w:t>
      </w:r>
      <w:r w:rsidR="00E44BB0">
        <w:rPr>
          <w:rFonts w:cs="Arial"/>
        </w:rPr>
        <w:t xml:space="preserve">  Parents are, of course, welcome to share their views but we would ask that the professional judgement of our senior staff is trusted and respected.  All decisions made are in the </w:t>
      </w:r>
      <w:proofErr w:type="spellStart"/>
      <w:r w:rsidR="00E44BB0">
        <w:rPr>
          <w:rFonts w:cs="Arial"/>
        </w:rPr>
        <w:t>ebst</w:t>
      </w:r>
      <w:proofErr w:type="spellEnd"/>
      <w:r w:rsidR="00E44BB0">
        <w:rPr>
          <w:rFonts w:cs="Arial"/>
        </w:rPr>
        <w:t xml:space="preserve"> interests of the child’s education need.  Friendship groups are more important to most children and their families but we must stress that this is not a priority in educational terms.  The key social times in a day are mixed times such as playtimes and lunchtime so this would not impact core friendship groups.</w:t>
      </w:r>
    </w:p>
    <w:p w:rsidR="00FD7462" w:rsidRDefault="00FD7462" w:rsidP="00FD7462">
      <w:pPr>
        <w:autoSpaceDE w:val="0"/>
        <w:autoSpaceDN w:val="0"/>
        <w:adjustRightInd w:val="0"/>
        <w:rPr>
          <w:rFonts w:ascii="Helvetica" w:hAnsi="Helvetica" w:cs="Helvetica"/>
          <w:sz w:val="22"/>
          <w:szCs w:val="22"/>
        </w:rPr>
      </w:pPr>
    </w:p>
    <w:p w:rsidR="00EE47DE" w:rsidRPr="00FD7462" w:rsidRDefault="00EE47DE" w:rsidP="00FD7462">
      <w:pPr>
        <w:autoSpaceDE w:val="0"/>
        <w:autoSpaceDN w:val="0"/>
        <w:adjustRightInd w:val="0"/>
        <w:rPr>
          <w:rFonts w:ascii="Helvetica" w:hAnsi="Helvetica" w:cs="Helvetica"/>
          <w:sz w:val="22"/>
          <w:szCs w:val="22"/>
        </w:rPr>
      </w:pPr>
      <w:r w:rsidRPr="00245EFD">
        <w:rPr>
          <w:rFonts w:cs="Tahoma"/>
        </w:rPr>
        <w:t xml:space="preserve">This policy </w:t>
      </w:r>
      <w:r w:rsidR="00836787">
        <w:rPr>
          <w:rFonts w:cs="Tahoma"/>
        </w:rPr>
        <w:t>is</w:t>
      </w:r>
      <w:r w:rsidRPr="00245EFD">
        <w:rPr>
          <w:rFonts w:cs="Tahoma"/>
        </w:rPr>
        <w:t xml:space="preserve"> available </w:t>
      </w:r>
      <w:r w:rsidR="00836787">
        <w:rPr>
          <w:rFonts w:cs="Tahoma"/>
        </w:rPr>
        <w:t xml:space="preserve">to view </w:t>
      </w:r>
      <w:r w:rsidRPr="00245EFD">
        <w:rPr>
          <w:rFonts w:cs="Tahoma"/>
        </w:rPr>
        <w:t>at:</w:t>
      </w:r>
    </w:p>
    <w:p w:rsidR="00EE47DE" w:rsidRPr="00245EFD" w:rsidRDefault="00EE47DE" w:rsidP="00FF7882">
      <w:pPr>
        <w:rPr>
          <w:rFonts w:cs="Tahoma"/>
        </w:rPr>
      </w:pPr>
    </w:p>
    <w:p w:rsidR="00EE47DE" w:rsidRPr="00245EFD" w:rsidRDefault="00B57A4A" w:rsidP="00FF7882">
      <w:pPr>
        <w:rPr>
          <w:rFonts w:cs="Tahoma"/>
        </w:rPr>
      </w:pPr>
      <w:hyperlink r:id="rId11" w:history="1">
        <w:r w:rsidR="00EE47DE" w:rsidRPr="00245EFD">
          <w:rPr>
            <w:rStyle w:val="Hyperlink"/>
            <w:rFonts w:cs="Tahoma"/>
          </w:rPr>
          <w:t>http://www.shawlandsprimaryschool.co.uk/policies</w:t>
        </w:r>
      </w:hyperlink>
    </w:p>
    <w:p w:rsidR="00E25F9E" w:rsidRPr="00245EFD" w:rsidRDefault="00E25F9E" w:rsidP="00FF7882">
      <w:pPr>
        <w:rPr>
          <w:rFonts w:cs="Tahoma"/>
        </w:rPr>
      </w:pPr>
    </w:p>
    <w:p w:rsidR="00621516" w:rsidRPr="00245EFD" w:rsidRDefault="005677A1" w:rsidP="00FF7882">
      <w:pPr>
        <w:rPr>
          <w:rFonts w:cs="Tahoma"/>
          <w:b/>
        </w:rPr>
      </w:pPr>
      <w:proofErr w:type="spellStart"/>
      <w:r w:rsidRPr="00245EFD">
        <w:rPr>
          <w:rFonts w:cs="Tahoma"/>
          <w:b/>
        </w:rPr>
        <w:t>Shawlands</w:t>
      </w:r>
      <w:proofErr w:type="spellEnd"/>
      <w:r w:rsidRPr="00245EFD">
        <w:rPr>
          <w:rFonts w:cs="Tahoma"/>
          <w:b/>
        </w:rPr>
        <w:t xml:space="preserve"> Primary School</w:t>
      </w:r>
    </w:p>
    <w:p w:rsidR="005677A1" w:rsidRPr="00245EFD" w:rsidRDefault="00B60211" w:rsidP="00FF7882">
      <w:r>
        <w:rPr>
          <w:rFonts w:cs="Tahoma"/>
          <w:b/>
        </w:rPr>
        <w:t>Summer</w:t>
      </w:r>
      <w:r w:rsidR="003F1806">
        <w:rPr>
          <w:rFonts w:cs="Tahoma"/>
          <w:b/>
        </w:rPr>
        <w:t xml:space="preserve"> 2016</w:t>
      </w:r>
      <w:r w:rsidR="005677A1" w:rsidRPr="00245EFD">
        <w:rPr>
          <w:rFonts w:cs="Tahoma"/>
          <w:b/>
        </w:rPr>
        <w:t xml:space="preserve"> </w:t>
      </w:r>
    </w:p>
    <w:p w:rsidR="00621516" w:rsidRPr="0071064E" w:rsidRDefault="00621516" w:rsidP="00621516"/>
    <w:p w:rsidR="00251C09" w:rsidRDefault="00251C09" w:rsidP="00251C09"/>
    <w:p w:rsidR="00CA6C45" w:rsidRDefault="00CA6C45" w:rsidP="005259D7"/>
    <w:p w:rsidR="00CA6C45" w:rsidRDefault="00CA6C45" w:rsidP="005259D7"/>
    <w:p w:rsidR="006838E7" w:rsidRDefault="006838E7" w:rsidP="006838E7">
      <w:pPr>
        <w:ind w:left="780"/>
      </w:pPr>
    </w:p>
    <w:p w:rsidR="006838E7" w:rsidRDefault="006838E7" w:rsidP="006838E7">
      <w:pPr>
        <w:ind w:left="780"/>
      </w:pPr>
    </w:p>
    <w:p w:rsidR="006838E7" w:rsidRDefault="006838E7" w:rsidP="006838E7">
      <w:pPr>
        <w:ind w:left="780"/>
      </w:pPr>
    </w:p>
    <w:p w:rsidR="006838E7" w:rsidRPr="00413639" w:rsidRDefault="006838E7" w:rsidP="006838E7">
      <w:pPr>
        <w:ind w:left="420"/>
      </w:pPr>
    </w:p>
    <w:sectPr w:rsidR="006838E7" w:rsidRPr="00413639" w:rsidSect="00FD7462">
      <w:footerReference w:type="even" r:id="rId12"/>
      <w:footerReference w:type="default" r:id="rId13"/>
      <w:footerReference w:type="first" r:id="rId14"/>
      <w:pgSz w:w="11906" w:h="16838"/>
      <w:pgMar w:top="567" w:right="284" w:bottom="284" w:left="28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32E" w:rsidRDefault="00B3732E" w:rsidP="00C0633B">
      <w:r>
        <w:separator/>
      </w:r>
    </w:p>
  </w:endnote>
  <w:endnote w:type="continuationSeparator" w:id="0">
    <w:p w:rsidR="00B3732E" w:rsidRDefault="00B3732E" w:rsidP="00C0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auto"/>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FD" w:rsidRDefault="00245EFD" w:rsidP="00D63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7A4A">
      <w:rPr>
        <w:rStyle w:val="PageNumber"/>
        <w:noProof/>
      </w:rPr>
      <w:t>2</w:t>
    </w:r>
    <w:r>
      <w:rPr>
        <w:rStyle w:val="PageNumber"/>
      </w:rPr>
      <w:fldChar w:fldCharType="end"/>
    </w:r>
  </w:p>
  <w:p w:rsidR="00245EFD" w:rsidRDefault="00FD7462" w:rsidP="00C0633B">
    <w:pPr>
      <w:pStyle w:val="Footer"/>
      <w:ind w:right="360"/>
    </w:pPr>
    <w:r>
      <w:rPr>
        <w:rFonts w:ascii="Cambria" w:hAnsi="Cambria"/>
        <w:color w:val="365F91" w:themeColor="accent1" w:themeShade="BF"/>
      </w:rPr>
      <w:t>Mixed Class</w:t>
    </w:r>
    <w:r w:rsidR="00245EFD">
      <w:rPr>
        <w:rFonts w:ascii="Cambria" w:hAnsi="Cambria"/>
        <w:color w:val="365F91" w:themeColor="accent1" w:themeShade="BF"/>
      </w:rPr>
      <w:t xml:space="preserve"> Policy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FD" w:rsidRDefault="00245EFD" w:rsidP="00D63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7A4A">
      <w:rPr>
        <w:rStyle w:val="PageNumber"/>
        <w:noProof/>
      </w:rPr>
      <w:t>3</w:t>
    </w:r>
    <w:r>
      <w:rPr>
        <w:rStyle w:val="PageNumber"/>
      </w:rPr>
      <w:fldChar w:fldCharType="end"/>
    </w:r>
  </w:p>
  <w:p w:rsidR="00245EFD" w:rsidRDefault="00FD7462" w:rsidP="00C0633B">
    <w:pPr>
      <w:pStyle w:val="Footer"/>
      <w:ind w:right="360"/>
    </w:pPr>
    <w:r>
      <w:rPr>
        <w:rFonts w:ascii="Cambria" w:hAnsi="Cambria"/>
        <w:color w:val="365F91" w:themeColor="accent1" w:themeShade="BF"/>
      </w:rPr>
      <w:t>Mixed Class</w:t>
    </w:r>
    <w:r w:rsidR="00836787">
      <w:rPr>
        <w:rFonts w:ascii="Cambria" w:hAnsi="Cambria"/>
        <w:color w:val="365F91" w:themeColor="accent1" w:themeShade="BF"/>
      </w:rPr>
      <w:t xml:space="preserve"> </w:t>
    </w:r>
    <w:r w:rsidR="00245EFD">
      <w:rPr>
        <w:rFonts w:ascii="Cambria" w:hAnsi="Cambria"/>
        <w:color w:val="365F91" w:themeColor="accent1" w:themeShade="BF"/>
      </w:rPr>
      <w:t>Policy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807"/>
      <w:gridCol w:w="1940"/>
      <w:gridCol w:w="4807"/>
    </w:tblGrid>
    <w:tr w:rsidR="00245EFD" w:rsidTr="00D63A10">
      <w:trPr>
        <w:trHeight w:val="151"/>
      </w:trPr>
      <w:tc>
        <w:tcPr>
          <w:tcW w:w="2250" w:type="pct"/>
          <w:tcBorders>
            <w:top w:val="nil"/>
            <w:left w:val="nil"/>
            <w:bottom w:val="single" w:sz="4" w:space="0" w:color="4F81BD" w:themeColor="accent1"/>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245EFD" w:rsidRDefault="00FD7462" w:rsidP="00C0633B">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Mixed Class</w:t>
          </w:r>
          <w:r w:rsidR="00245EFD">
            <w:rPr>
              <w:rFonts w:ascii="Cambria" w:hAnsi="Cambria"/>
              <w:color w:val="365F91" w:themeColor="accent1" w:themeShade="BF"/>
            </w:rPr>
            <w:t xml:space="preserve"> Policy</w:t>
          </w:r>
        </w:p>
      </w:tc>
      <w:tc>
        <w:tcPr>
          <w:tcW w:w="2250" w:type="pct"/>
          <w:tcBorders>
            <w:top w:val="nil"/>
            <w:left w:val="nil"/>
            <w:bottom w:val="single" w:sz="4" w:space="0" w:color="4F81BD" w:themeColor="accent1"/>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r>
    <w:tr w:rsidR="00245EFD" w:rsidTr="00D63A10">
      <w:trPr>
        <w:trHeight w:val="150"/>
      </w:trPr>
      <w:tc>
        <w:tcPr>
          <w:tcW w:w="2250" w:type="pct"/>
          <w:tcBorders>
            <w:top w:val="single" w:sz="4" w:space="0" w:color="4F81BD" w:themeColor="accent1"/>
            <w:left w:val="nil"/>
            <w:bottom w:val="nil"/>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245EFD" w:rsidRDefault="00245EFD" w:rsidP="00D63A10">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r>
  </w:tbl>
  <w:p w:rsidR="00245EFD" w:rsidRDefault="0024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32E" w:rsidRDefault="00B3732E" w:rsidP="00C0633B">
      <w:r>
        <w:separator/>
      </w:r>
    </w:p>
  </w:footnote>
  <w:footnote w:type="continuationSeparator" w:id="0">
    <w:p w:rsidR="00B3732E" w:rsidRDefault="00B3732E" w:rsidP="00C06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456"/>
    <w:multiLevelType w:val="hybridMultilevel"/>
    <w:tmpl w:val="FC62E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E132D0"/>
    <w:multiLevelType w:val="hybridMultilevel"/>
    <w:tmpl w:val="2C84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140954"/>
    <w:multiLevelType w:val="hybridMultilevel"/>
    <w:tmpl w:val="0596C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5F1895"/>
    <w:multiLevelType w:val="hybridMultilevel"/>
    <w:tmpl w:val="963AB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423E7"/>
    <w:multiLevelType w:val="hybridMultilevel"/>
    <w:tmpl w:val="0B96F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031EFC"/>
    <w:multiLevelType w:val="multilevel"/>
    <w:tmpl w:val="DEF2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87115E"/>
    <w:multiLevelType w:val="hybridMultilevel"/>
    <w:tmpl w:val="E2CAF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45D698F"/>
    <w:multiLevelType w:val="hybridMultilevel"/>
    <w:tmpl w:val="9D50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9E295F"/>
    <w:multiLevelType w:val="hybridMultilevel"/>
    <w:tmpl w:val="CCD2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DE43F6"/>
    <w:multiLevelType w:val="hybridMultilevel"/>
    <w:tmpl w:val="D066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011DB5"/>
    <w:multiLevelType w:val="hybridMultilevel"/>
    <w:tmpl w:val="C4601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4000F54"/>
    <w:multiLevelType w:val="hybridMultilevel"/>
    <w:tmpl w:val="6674F716"/>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2">
    <w:nsid w:val="645D7DC8"/>
    <w:multiLevelType w:val="hybridMultilevel"/>
    <w:tmpl w:val="6A3A9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F56952"/>
    <w:multiLevelType w:val="hybridMultilevel"/>
    <w:tmpl w:val="8198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473A70"/>
    <w:multiLevelType w:val="hybridMultilevel"/>
    <w:tmpl w:val="4BF8D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13B2AE0"/>
    <w:multiLevelType w:val="hybridMultilevel"/>
    <w:tmpl w:val="12A22754"/>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6">
    <w:nsid w:val="77D6140A"/>
    <w:multiLevelType w:val="hybridMultilevel"/>
    <w:tmpl w:val="F96A2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7EC7203"/>
    <w:multiLevelType w:val="hybridMultilevel"/>
    <w:tmpl w:val="78F86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D2B3D18"/>
    <w:multiLevelType w:val="hybridMultilevel"/>
    <w:tmpl w:val="29E817E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nsid w:val="7EE4345D"/>
    <w:multiLevelType w:val="hybridMultilevel"/>
    <w:tmpl w:val="1868B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7"/>
  </w:num>
  <w:num w:numId="4">
    <w:abstractNumId w:val="18"/>
  </w:num>
  <w:num w:numId="5">
    <w:abstractNumId w:val="15"/>
  </w:num>
  <w:num w:numId="6">
    <w:abstractNumId w:val="2"/>
  </w:num>
  <w:num w:numId="7">
    <w:abstractNumId w:val="11"/>
  </w:num>
  <w:num w:numId="8">
    <w:abstractNumId w:val="10"/>
  </w:num>
  <w:num w:numId="9">
    <w:abstractNumId w:val="16"/>
  </w:num>
  <w:num w:numId="10">
    <w:abstractNumId w:val="6"/>
  </w:num>
  <w:num w:numId="11">
    <w:abstractNumId w:val="4"/>
  </w:num>
  <w:num w:numId="12">
    <w:abstractNumId w:val="3"/>
  </w:num>
  <w:num w:numId="13">
    <w:abstractNumId w:val="5"/>
  </w:num>
  <w:num w:numId="14">
    <w:abstractNumId w:val="1"/>
  </w:num>
  <w:num w:numId="15">
    <w:abstractNumId w:val="8"/>
  </w:num>
  <w:num w:numId="16">
    <w:abstractNumId w:val="19"/>
  </w:num>
  <w:num w:numId="17">
    <w:abstractNumId w:val="7"/>
  </w:num>
  <w:num w:numId="18">
    <w:abstractNumId w:val="13"/>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39"/>
    <w:rsid w:val="0006110E"/>
    <w:rsid w:val="000E0FAF"/>
    <w:rsid w:val="000E4895"/>
    <w:rsid w:val="001572E4"/>
    <w:rsid w:val="00245EFD"/>
    <w:rsid w:val="00246F62"/>
    <w:rsid w:val="00251C09"/>
    <w:rsid w:val="00253CA9"/>
    <w:rsid w:val="002C45D1"/>
    <w:rsid w:val="003511D8"/>
    <w:rsid w:val="0038227F"/>
    <w:rsid w:val="003B1487"/>
    <w:rsid w:val="003F1806"/>
    <w:rsid w:val="00413639"/>
    <w:rsid w:val="004756F2"/>
    <w:rsid w:val="005259D7"/>
    <w:rsid w:val="00544680"/>
    <w:rsid w:val="005677A1"/>
    <w:rsid w:val="00583AA7"/>
    <w:rsid w:val="005A3830"/>
    <w:rsid w:val="00621516"/>
    <w:rsid w:val="006838E7"/>
    <w:rsid w:val="006B6D2B"/>
    <w:rsid w:val="006E4A7C"/>
    <w:rsid w:val="0071064E"/>
    <w:rsid w:val="0075586A"/>
    <w:rsid w:val="0075599A"/>
    <w:rsid w:val="0077564C"/>
    <w:rsid w:val="007D0C7D"/>
    <w:rsid w:val="00836787"/>
    <w:rsid w:val="008572FF"/>
    <w:rsid w:val="008C6CF4"/>
    <w:rsid w:val="00910EF6"/>
    <w:rsid w:val="00916A89"/>
    <w:rsid w:val="00A04589"/>
    <w:rsid w:val="00A5391C"/>
    <w:rsid w:val="00A634F1"/>
    <w:rsid w:val="00A712F1"/>
    <w:rsid w:val="00B3732E"/>
    <w:rsid w:val="00B57A4A"/>
    <w:rsid w:val="00B60211"/>
    <w:rsid w:val="00B81B9F"/>
    <w:rsid w:val="00C0633B"/>
    <w:rsid w:val="00C24EAB"/>
    <w:rsid w:val="00CA6C45"/>
    <w:rsid w:val="00CF2046"/>
    <w:rsid w:val="00D34CA6"/>
    <w:rsid w:val="00D63A10"/>
    <w:rsid w:val="00E25F9E"/>
    <w:rsid w:val="00E44BB0"/>
    <w:rsid w:val="00E95339"/>
    <w:rsid w:val="00EC7928"/>
    <w:rsid w:val="00EE47DE"/>
    <w:rsid w:val="00F231D4"/>
    <w:rsid w:val="00FA2E7C"/>
    <w:rsid w:val="00FD4181"/>
    <w:rsid w:val="00FD7462"/>
    <w:rsid w:val="00FF78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rsid w:val="00C0633B"/>
    <w:pPr>
      <w:tabs>
        <w:tab w:val="center" w:pos="4320"/>
        <w:tab w:val="right" w:pos="8640"/>
      </w:tabs>
    </w:pPr>
  </w:style>
  <w:style w:type="character" w:customStyle="1" w:styleId="FooterChar">
    <w:name w:val="Footer Char"/>
    <w:basedOn w:val="DefaultParagraphFont"/>
    <w:link w:val="Footer"/>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 w:type="paragraph" w:customStyle="1" w:styleId="Default">
    <w:name w:val="Default"/>
    <w:rsid w:val="00836787"/>
    <w:pPr>
      <w:autoSpaceDE w:val="0"/>
      <w:autoSpaceDN w:val="0"/>
      <w:adjustRightInd w:val="0"/>
    </w:pPr>
    <w:rPr>
      <w:rFonts w:eastAsiaTheme="minorHAnsi"/>
      <w:color w:val="000000"/>
      <w:sz w:val="24"/>
      <w:szCs w:val="24"/>
      <w:lang w:eastAsia="en-US"/>
    </w:rPr>
  </w:style>
  <w:style w:type="table" w:styleId="TableGrid">
    <w:name w:val="Table Grid"/>
    <w:basedOn w:val="TableNormal"/>
    <w:uiPriority w:val="59"/>
    <w:rsid w:val="008367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rsid w:val="00C0633B"/>
    <w:pPr>
      <w:tabs>
        <w:tab w:val="center" w:pos="4320"/>
        <w:tab w:val="right" w:pos="8640"/>
      </w:tabs>
    </w:pPr>
  </w:style>
  <w:style w:type="character" w:customStyle="1" w:styleId="FooterChar">
    <w:name w:val="Footer Char"/>
    <w:basedOn w:val="DefaultParagraphFont"/>
    <w:link w:val="Footer"/>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 w:type="paragraph" w:customStyle="1" w:styleId="Default">
    <w:name w:val="Default"/>
    <w:rsid w:val="00836787"/>
    <w:pPr>
      <w:autoSpaceDE w:val="0"/>
      <w:autoSpaceDN w:val="0"/>
      <w:adjustRightInd w:val="0"/>
    </w:pPr>
    <w:rPr>
      <w:rFonts w:eastAsiaTheme="minorHAnsi"/>
      <w:color w:val="000000"/>
      <w:sz w:val="24"/>
      <w:szCs w:val="24"/>
      <w:lang w:eastAsia="en-US"/>
    </w:rPr>
  </w:style>
  <w:style w:type="table" w:styleId="TableGrid">
    <w:name w:val="Table Grid"/>
    <w:basedOn w:val="TableNormal"/>
    <w:uiPriority w:val="59"/>
    <w:rsid w:val="008367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31605">
      <w:bodyDiv w:val="1"/>
      <w:marLeft w:val="0"/>
      <w:marRight w:val="0"/>
      <w:marTop w:val="0"/>
      <w:marBottom w:val="0"/>
      <w:divBdr>
        <w:top w:val="none" w:sz="0" w:space="0" w:color="auto"/>
        <w:left w:val="none" w:sz="0" w:space="0" w:color="auto"/>
        <w:bottom w:val="none" w:sz="0" w:space="0" w:color="auto"/>
        <w:right w:val="none" w:sz="0" w:space="0" w:color="auto"/>
      </w:divBdr>
      <w:divsChild>
        <w:div w:id="1698848412">
          <w:marLeft w:val="0"/>
          <w:marRight w:val="0"/>
          <w:marTop w:val="0"/>
          <w:marBottom w:val="0"/>
          <w:divBdr>
            <w:top w:val="none" w:sz="0" w:space="0" w:color="auto"/>
            <w:left w:val="none" w:sz="0" w:space="0" w:color="auto"/>
            <w:bottom w:val="none" w:sz="0" w:space="0" w:color="auto"/>
            <w:right w:val="none" w:sz="0" w:space="0" w:color="auto"/>
          </w:divBdr>
          <w:divsChild>
            <w:div w:id="1247955055">
              <w:marLeft w:val="0"/>
              <w:marRight w:val="0"/>
              <w:marTop w:val="0"/>
              <w:marBottom w:val="0"/>
              <w:divBdr>
                <w:top w:val="none" w:sz="0" w:space="0" w:color="auto"/>
                <w:left w:val="none" w:sz="0" w:space="0" w:color="auto"/>
                <w:bottom w:val="none" w:sz="0" w:space="0" w:color="auto"/>
                <w:right w:val="none" w:sz="0" w:space="0" w:color="auto"/>
              </w:divBdr>
              <w:divsChild>
                <w:div w:id="1746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awlandsprimaryschool.co.uk/polici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795FB-8D72-492D-B3D9-187EC4A82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3673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SHAWLANDS PRIMARY SCHOOL</vt:lpstr>
    </vt:vector>
  </TitlesOfParts>
  <Company>Elonex Plc</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SHAWLANDS PRIMARY SCHOOL</dc:title>
  <dc:creator>Elonex Installed</dc:creator>
  <cp:lastModifiedBy>L McClure</cp:lastModifiedBy>
  <cp:revision>2</cp:revision>
  <cp:lastPrinted>2012-10-15T13:38:00Z</cp:lastPrinted>
  <dcterms:created xsi:type="dcterms:W3CDTF">2016-05-06T13:18:00Z</dcterms:created>
  <dcterms:modified xsi:type="dcterms:W3CDTF">2016-05-06T13:18:00Z</dcterms:modified>
</cp:coreProperties>
</file>